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56" w:rsidRDefault="00644A1F" w:rsidP="00644A1F">
      <w:pPr>
        <w:pStyle w:val="NoSpacing"/>
        <w:pBdr>
          <w:bottom w:val="single" w:sz="4" w:space="1" w:color="auto"/>
        </w:pBdr>
        <w:rPr>
          <w:sz w:val="28"/>
        </w:rPr>
      </w:pPr>
      <w:r w:rsidRPr="00ED0422">
        <w:rPr>
          <w:b/>
          <w:sz w:val="28"/>
        </w:rPr>
        <w:t>Marketing and Recruitment</w:t>
      </w:r>
      <w:r w:rsidRPr="00644A1F">
        <w:rPr>
          <w:sz w:val="28"/>
        </w:rPr>
        <w:t xml:space="preserve"> </w:t>
      </w:r>
      <w:r w:rsidR="005E3911">
        <w:rPr>
          <w:sz w:val="28"/>
        </w:rPr>
        <w:t>n</w:t>
      </w:r>
      <w:r w:rsidRPr="00644A1F">
        <w:rPr>
          <w:sz w:val="28"/>
        </w:rPr>
        <w:t xml:space="preserve">ew </w:t>
      </w:r>
      <w:r w:rsidR="005E3911">
        <w:rPr>
          <w:sz w:val="28"/>
        </w:rPr>
        <w:t>p</w:t>
      </w:r>
      <w:r w:rsidRPr="00644A1F">
        <w:rPr>
          <w:sz w:val="28"/>
        </w:rPr>
        <w:t xml:space="preserve">rogramme </w:t>
      </w:r>
      <w:r w:rsidR="005E3911">
        <w:rPr>
          <w:sz w:val="28"/>
        </w:rPr>
        <w:t>v</w:t>
      </w:r>
      <w:r w:rsidRPr="00644A1F">
        <w:rPr>
          <w:sz w:val="28"/>
        </w:rPr>
        <w:t xml:space="preserve">iability </w:t>
      </w:r>
      <w:r w:rsidR="005E3911">
        <w:rPr>
          <w:sz w:val="28"/>
        </w:rPr>
        <w:t>c</w:t>
      </w:r>
      <w:r w:rsidRPr="00644A1F">
        <w:rPr>
          <w:sz w:val="28"/>
        </w:rPr>
        <w:t>hecklist</w:t>
      </w:r>
    </w:p>
    <w:p w:rsidR="00644A1F" w:rsidRDefault="00644A1F" w:rsidP="00644A1F">
      <w:pPr>
        <w:pStyle w:val="NoSpacing"/>
        <w:rPr>
          <w:sz w:val="28"/>
        </w:rPr>
      </w:pPr>
    </w:p>
    <w:tbl>
      <w:tblPr>
        <w:tblStyle w:val="MediumGrid1-Accent1"/>
        <w:tblW w:w="0" w:type="auto"/>
        <w:tblLook w:val="0200" w:firstRow="0" w:lastRow="0" w:firstColumn="0" w:lastColumn="0" w:noHBand="1" w:noVBand="0"/>
      </w:tblPr>
      <w:tblGrid>
        <w:gridCol w:w="2943"/>
        <w:gridCol w:w="6299"/>
      </w:tblGrid>
      <w:tr w:rsidR="00644A1F" w:rsidTr="00823D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644A1F" w:rsidRPr="00644A1F" w:rsidRDefault="005E3911" w:rsidP="005E3911">
            <w:pPr>
              <w:pStyle w:val="NoSpacing"/>
            </w:pPr>
            <w:r>
              <w:t>Programme t</w:t>
            </w:r>
            <w:r w:rsidR="00644A1F" w:rsidRPr="00644A1F">
              <w:t>itle</w:t>
            </w:r>
          </w:p>
        </w:tc>
        <w:tc>
          <w:tcPr>
            <w:tcW w:w="6299" w:type="dxa"/>
            <w:shd w:val="clear" w:color="auto" w:fill="FFFFFF" w:themeFill="background1"/>
            <w:vAlign w:val="center"/>
          </w:tcPr>
          <w:p w:rsidR="00644A1F" w:rsidRPr="00644A1F" w:rsidRDefault="00644A1F" w:rsidP="00823D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644A1F" w:rsidTr="00823D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644A1F" w:rsidRPr="00644A1F" w:rsidRDefault="00644A1F" w:rsidP="00644A1F">
            <w:pPr>
              <w:pStyle w:val="NoSpacing"/>
            </w:pPr>
            <w:r>
              <w:t>UG/PGT</w:t>
            </w:r>
          </w:p>
        </w:tc>
        <w:tc>
          <w:tcPr>
            <w:tcW w:w="6299" w:type="dxa"/>
            <w:shd w:val="clear" w:color="auto" w:fill="FFFFFF" w:themeFill="background1"/>
            <w:vAlign w:val="center"/>
          </w:tcPr>
          <w:p w:rsidR="00644A1F" w:rsidRPr="00644A1F" w:rsidRDefault="00644A1F" w:rsidP="00823D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644A1F" w:rsidTr="00823D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644A1F" w:rsidRPr="00644A1F" w:rsidRDefault="00644A1F" w:rsidP="00644A1F">
            <w:pPr>
              <w:pStyle w:val="NoSpacing"/>
            </w:pPr>
            <w:r>
              <w:t>FT/PT/DL/CPD</w:t>
            </w:r>
          </w:p>
        </w:tc>
        <w:tc>
          <w:tcPr>
            <w:tcW w:w="6299" w:type="dxa"/>
            <w:shd w:val="clear" w:color="auto" w:fill="FFFFFF" w:themeFill="background1"/>
            <w:vAlign w:val="center"/>
          </w:tcPr>
          <w:p w:rsidR="00644A1F" w:rsidRPr="00644A1F" w:rsidRDefault="00644A1F" w:rsidP="00823D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644A1F" w:rsidTr="00ED042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644A1F" w:rsidRPr="00644A1F" w:rsidRDefault="00644A1F" w:rsidP="005E3911">
            <w:pPr>
              <w:pStyle w:val="NoSpacing"/>
            </w:pPr>
            <w:r>
              <w:t xml:space="preserve">Related </w:t>
            </w:r>
            <w:r w:rsidR="005E3911">
              <w:t>s</w:t>
            </w:r>
            <w:r>
              <w:t xml:space="preserve">ubject </w:t>
            </w:r>
            <w:r w:rsidR="005E3911">
              <w:t>a</w:t>
            </w:r>
            <w:r>
              <w:t>reas</w:t>
            </w:r>
          </w:p>
        </w:tc>
        <w:tc>
          <w:tcPr>
            <w:tcW w:w="6299" w:type="dxa"/>
            <w:shd w:val="clear" w:color="auto" w:fill="FFFFFF" w:themeFill="background1"/>
          </w:tcPr>
          <w:p w:rsidR="00644A1F" w:rsidRPr="00644A1F" w:rsidRDefault="00644A1F" w:rsidP="00644A1F">
            <w:pPr>
              <w:pStyle w:val="NoSpacing"/>
              <w:numPr>
                <w:ilvl w:val="0"/>
                <w:numId w:val="1"/>
              </w:numPr>
              <w:ind w:left="17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Including whether it is a new pathway/single honours/major-minor route and whether it’s replacing an existing programme</w:t>
            </w:r>
          </w:p>
        </w:tc>
      </w:tr>
      <w:tr w:rsidR="00AF1AA7" w:rsidTr="00ED042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AF1AA7" w:rsidRDefault="00AF1AA7" w:rsidP="005E3911">
            <w:pPr>
              <w:pStyle w:val="NoSpacing"/>
            </w:pPr>
            <w:r>
              <w:t xml:space="preserve">First </w:t>
            </w:r>
            <w:r w:rsidR="005E3911">
              <w:t>y</w:t>
            </w:r>
            <w:r>
              <w:t xml:space="preserve">ear of </w:t>
            </w:r>
            <w:r w:rsidR="005E3911">
              <w:t>i</w:t>
            </w:r>
            <w:r>
              <w:t>ntake</w:t>
            </w:r>
          </w:p>
        </w:tc>
        <w:tc>
          <w:tcPr>
            <w:tcW w:w="6299" w:type="dxa"/>
            <w:shd w:val="clear" w:color="auto" w:fill="FFFFFF" w:themeFill="background1"/>
          </w:tcPr>
          <w:p w:rsidR="00AF1AA7" w:rsidRDefault="00912A3D" w:rsidP="00912A3D">
            <w:pPr>
              <w:pStyle w:val="NoSpacing"/>
              <w:numPr>
                <w:ilvl w:val="0"/>
                <w:numId w:val="1"/>
              </w:numPr>
              <w:ind w:left="17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e.g. October 2016</w:t>
            </w:r>
          </w:p>
        </w:tc>
      </w:tr>
    </w:tbl>
    <w:p w:rsidR="00644A1F" w:rsidRPr="00D90259" w:rsidRDefault="00644A1F" w:rsidP="00644A1F">
      <w:pPr>
        <w:pStyle w:val="NoSpacing"/>
        <w:rPr>
          <w:sz w:val="18"/>
        </w:rPr>
      </w:pPr>
    </w:p>
    <w:tbl>
      <w:tblPr>
        <w:tblStyle w:val="MediumGrid1-Accent1"/>
        <w:tblW w:w="0" w:type="auto"/>
        <w:tblLook w:val="0200" w:firstRow="0" w:lastRow="0" w:firstColumn="0" w:lastColumn="0" w:noHBand="1" w:noVBand="0"/>
      </w:tblPr>
      <w:tblGrid>
        <w:gridCol w:w="2943"/>
        <w:gridCol w:w="6299"/>
      </w:tblGrid>
      <w:tr w:rsidR="00AF1AA7" w:rsidRPr="00644A1F" w:rsidTr="00AF1AA7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42" w:type="dxa"/>
            <w:gridSpan w:val="2"/>
            <w:vAlign w:val="center"/>
          </w:tcPr>
          <w:p w:rsidR="00AF1AA7" w:rsidRPr="00D90259" w:rsidRDefault="00AF1AA7" w:rsidP="005E3911">
            <w:pPr>
              <w:pStyle w:val="NoSpacing"/>
              <w:rPr>
                <w:b/>
                <w:sz w:val="24"/>
                <w:szCs w:val="20"/>
              </w:rPr>
            </w:pPr>
            <w:r w:rsidRPr="00D90259">
              <w:rPr>
                <w:b/>
                <w:sz w:val="24"/>
              </w:rPr>
              <w:t xml:space="preserve">Intake </w:t>
            </w:r>
            <w:r w:rsidR="005E3911">
              <w:rPr>
                <w:b/>
                <w:sz w:val="24"/>
              </w:rPr>
              <w:t>t</w:t>
            </w:r>
            <w:r w:rsidRPr="00D90259">
              <w:rPr>
                <w:b/>
                <w:sz w:val="24"/>
              </w:rPr>
              <w:t>argets</w:t>
            </w:r>
          </w:p>
        </w:tc>
      </w:tr>
      <w:tr w:rsidR="00AF1AA7" w:rsidRPr="00644A1F" w:rsidTr="00ED042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AF1AA7" w:rsidRPr="00644A1F" w:rsidRDefault="00AF1AA7" w:rsidP="00AF1AA7">
            <w:pPr>
              <w:pStyle w:val="NoSpacing"/>
            </w:pPr>
            <w:r>
              <w:t>Home/EU – Year 1</w:t>
            </w:r>
          </w:p>
        </w:tc>
        <w:tc>
          <w:tcPr>
            <w:tcW w:w="6299" w:type="dxa"/>
            <w:shd w:val="clear" w:color="auto" w:fill="FFFFFF" w:themeFill="background1"/>
            <w:vAlign w:val="center"/>
          </w:tcPr>
          <w:p w:rsidR="00AF1AA7" w:rsidRPr="00644A1F" w:rsidRDefault="00AF1AA7" w:rsidP="00AF1A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AF1AA7" w:rsidRPr="00644A1F" w:rsidTr="00ED042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AF1AA7" w:rsidRDefault="00AF1AA7" w:rsidP="005E3911">
            <w:pPr>
              <w:pStyle w:val="NoSpacing"/>
            </w:pPr>
            <w:r>
              <w:t xml:space="preserve">Home/EU – </w:t>
            </w:r>
            <w:r w:rsidR="005E3911">
              <w:t>s</w:t>
            </w:r>
            <w:r>
              <w:t xml:space="preserve">teady </w:t>
            </w:r>
            <w:r w:rsidR="005E3911">
              <w:t>s</w:t>
            </w:r>
            <w:r>
              <w:t>tate</w:t>
            </w:r>
          </w:p>
        </w:tc>
        <w:tc>
          <w:tcPr>
            <w:tcW w:w="6299" w:type="dxa"/>
            <w:shd w:val="clear" w:color="auto" w:fill="FFFFFF" w:themeFill="background1"/>
            <w:vAlign w:val="center"/>
          </w:tcPr>
          <w:p w:rsidR="00AF1AA7" w:rsidRPr="00644A1F" w:rsidRDefault="00AF1AA7" w:rsidP="00AF1A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AF1AA7" w:rsidRPr="00644A1F" w:rsidTr="00ED042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AF1AA7" w:rsidRDefault="00AF1AA7" w:rsidP="00AF1AA7">
            <w:pPr>
              <w:pStyle w:val="NoSpacing"/>
            </w:pPr>
            <w:r>
              <w:t>Overseas – Year 1</w:t>
            </w:r>
          </w:p>
        </w:tc>
        <w:tc>
          <w:tcPr>
            <w:tcW w:w="6299" w:type="dxa"/>
            <w:shd w:val="clear" w:color="auto" w:fill="FFFFFF" w:themeFill="background1"/>
            <w:vAlign w:val="center"/>
          </w:tcPr>
          <w:p w:rsidR="00AF1AA7" w:rsidRPr="00644A1F" w:rsidRDefault="00AF1AA7" w:rsidP="00AF1A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AF1AA7" w:rsidRPr="00644A1F" w:rsidTr="00ED042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AF1AA7" w:rsidRDefault="00AF1AA7" w:rsidP="00AF1AA7">
            <w:pPr>
              <w:pStyle w:val="NoSpacing"/>
            </w:pPr>
            <w:r>
              <w:t>Overseas – Steady State</w:t>
            </w:r>
          </w:p>
        </w:tc>
        <w:tc>
          <w:tcPr>
            <w:tcW w:w="6299" w:type="dxa"/>
            <w:shd w:val="clear" w:color="auto" w:fill="FFFFFF" w:themeFill="background1"/>
            <w:vAlign w:val="center"/>
          </w:tcPr>
          <w:p w:rsidR="00AF1AA7" w:rsidRPr="00644A1F" w:rsidRDefault="00AF1AA7" w:rsidP="00AF1A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</w:tbl>
    <w:p w:rsidR="00644A1F" w:rsidRPr="00D90259" w:rsidRDefault="00644A1F" w:rsidP="00644A1F">
      <w:pPr>
        <w:pStyle w:val="NoSpacing"/>
        <w:rPr>
          <w:sz w:val="18"/>
        </w:rPr>
      </w:pPr>
    </w:p>
    <w:tbl>
      <w:tblPr>
        <w:tblStyle w:val="MediumGrid1-Accent1"/>
        <w:tblW w:w="0" w:type="auto"/>
        <w:tblLook w:val="0200" w:firstRow="0" w:lastRow="0" w:firstColumn="0" w:lastColumn="0" w:noHBand="1" w:noVBand="0"/>
      </w:tblPr>
      <w:tblGrid>
        <w:gridCol w:w="2943"/>
        <w:gridCol w:w="6299"/>
      </w:tblGrid>
      <w:tr w:rsidR="00AF1AA7" w:rsidRPr="00AF1AA7" w:rsidTr="00220AEF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42" w:type="dxa"/>
            <w:gridSpan w:val="2"/>
            <w:vAlign w:val="center"/>
          </w:tcPr>
          <w:p w:rsidR="00AF1AA7" w:rsidRPr="00D90259" w:rsidRDefault="00AF1AA7" w:rsidP="005E3911">
            <w:pPr>
              <w:pStyle w:val="NoSpacing"/>
              <w:rPr>
                <w:b/>
                <w:sz w:val="24"/>
                <w:szCs w:val="20"/>
              </w:rPr>
            </w:pPr>
            <w:r w:rsidRPr="00D90259">
              <w:rPr>
                <w:b/>
                <w:sz w:val="24"/>
              </w:rPr>
              <w:t xml:space="preserve">Pricing and </w:t>
            </w:r>
            <w:r w:rsidR="005E3911">
              <w:rPr>
                <w:b/>
                <w:sz w:val="24"/>
              </w:rPr>
              <w:t>p</w:t>
            </w:r>
            <w:r w:rsidRPr="00D90259">
              <w:rPr>
                <w:b/>
                <w:sz w:val="24"/>
              </w:rPr>
              <w:t>ositioning</w:t>
            </w:r>
          </w:p>
        </w:tc>
      </w:tr>
      <w:tr w:rsidR="00AF1AA7" w:rsidRPr="00644A1F" w:rsidTr="00ED042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AF1AA7" w:rsidRPr="00644A1F" w:rsidRDefault="00AF1AA7" w:rsidP="005E3911">
            <w:pPr>
              <w:pStyle w:val="NoSpacing"/>
            </w:pPr>
            <w:r>
              <w:t xml:space="preserve">Preferred </w:t>
            </w:r>
            <w:r w:rsidR="005E3911">
              <w:t>e</w:t>
            </w:r>
            <w:r>
              <w:t xml:space="preserve">ntry </w:t>
            </w:r>
            <w:r w:rsidR="005E3911">
              <w:t>r</w:t>
            </w:r>
            <w:r>
              <w:t>equirements</w:t>
            </w:r>
          </w:p>
        </w:tc>
        <w:tc>
          <w:tcPr>
            <w:tcW w:w="6299" w:type="dxa"/>
            <w:shd w:val="clear" w:color="auto" w:fill="FFFFFF" w:themeFill="background1"/>
            <w:vAlign w:val="center"/>
          </w:tcPr>
          <w:p w:rsidR="00AF1AA7" w:rsidRPr="00644A1F" w:rsidRDefault="00AF1AA7" w:rsidP="00220A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AF1AA7" w:rsidRPr="00644A1F" w:rsidTr="00ED042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AF1AA7" w:rsidRDefault="00AF1AA7" w:rsidP="00220AEF">
            <w:pPr>
              <w:pStyle w:val="NoSpacing"/>
            </w:pPr>
            <w:r>
              <w:t>Fees and Scholarships</w:t>
            </w:r>
          </w:p>
        </w:tc>
        <w:tc>
          <w:tcPr>
            <w:tcW w:w="6299" w:type="dxa"/>
            <w:shd w:val="clear" w:color="auto" w:fill="FFFFFF" w:themeFill="background1"/>
            <w:vAlign w:val="center"/>
          </w:tcPr>
          <w:p w:rsidR="00AF1AA7" w:rsidRPr="00644A1F" w:rsidRDefault="00D90259" w:rsidP="00D90259">
            <w:pPr>
              <w:pStyle w:val="NoSpacing"/>
              <w:numPr>
                <w:ilvl w:val="0"/>
                <w:numId w:val="1"/>
              </w:numPr>
              <w:ind w:left="17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D90259">
              <w:rPr>
                <w:i/>
                <w:sz w:val="18"/>
                <w:szCs w:val="20"/>
              </w:rPr>
              <w:t>Including price sensitivity of target audiences</w:t>
            </w:r>
          </w:p>
        </w:tc>
      </w:tr>
      <w:tr w:rsidR="00D90259" w:rsidRPr="00644A1F" w:rsidTr="00ED042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D90259" w:rsidRDefault="00D90259" w:rsidP="00D90259">
            <w:pPr>
              <w:pStyle w:val="NoSpacing"/>
            </w:pPr>
            <w:r>
              <w:t xml:space="preserve">Positioning commentary </w:t>
            </w:r>
          </w:p>
        </w:tc>
        <w:tc>
          <w:tcPr>
            <w:tcW w:w="6299" w:type="dxa"/>
            <w:shd w:val="clear" w:color="auto" w:fill="FFFFFF" w:themeFill="background1"/>
            <w:vAlign w:val="center"/>
          </w:tcPr>
          <w:p w:rsidR="00D90259" w:rsidRPr="00644A1F" w:rsidRDefault="00D90259" w:rsidP="00D90259">
            <w:pPr>
              <w:pStyle w:val="NoSpacing"/>
              <w:numPr>
                <w:ilvl w:val="0"/>
                <w:numId w:val="1"/>
              </w:numPr>
              <w:ind w:left="17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Including attractiveness of proposed course title</w:t>
            </w:r>
          </w:p>
        </w:tc>
      </w:tr>
    </w:tbl>
    <w:p w:rsidR="00AF1AA7" w:rsidRPr="00D90259" w:rsidRDefault="00AF1AA7" w:rsidP="00644A1F">
      <w:pPr>
        <w:pStyle w:val="NoSpacing"/>
        <w:rPr>
          <w:sz w:val="18"/>
        </w:rPr>
      </w:pPr>
    </w:p>
    <w:tbl>
      <w:tblPr>
        <w:tblStyle w:val="MediumGrid1-Accent1"/>
        <w:tblW w:w="0" w:type="auto"/>
        <w:tblLook w:val="0200" w:firstRow="0" w:lastRow="0" w:firstColumn="0" w:lastColumn="0" w:noHBand="1" w:noVBand="0"/>
      </w:tblPr>
      <w:tblGrid>
        <w:gridCol w:w="2943"/>
        <w:gridCol w:w="6299"/>
      </w:tblGrid>
      <w:tr w:rsidR="00D90259" w:rsidRPr="00AF1AA7" w:rsidTr="00220AEF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42" w:type="dxa"/>
            <w:gridSpan w:val="2"/>
            <w:vAlign w:val="center"/>
          </w:tcPr>
          <w:p w:rsidR="00D90259" w:rsidRPr="00D90259" w:rsidRDefault="00D90259" w:rsidP="00220AEF">
            <w:pPr>
              <w:pStyle w:val="NoSpacing"/>
              <w:rPr>
                <w:b/>
                <w:sz w:val="24"/>
                <w:szCs w:val="20"/>
              </w:rPr>
            </w:pPr>
            <w:r w:rsidRPr="00D90259">
              <w:rPr>
                <w:b/>
                <w:sz w:val="24"/>
              </w:rPr>
              <w:t>Targeting</w:t>
            </w:r>
          </w:p>
        </w:tc>
      </w:tr>
      <w:tr w:rsidR="00D90259" w:rsidRPr="00644A1F" w:rsidTr="00ED042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D90259" w:rsidRPr="00644A1F" w:rsidRDefault="00D90259" w:rsidP="00220AEF">
            <w:pPr>
              <w:pStyle w:val="NoSpacing"/>
            </w:pPr>
            <w:r>
              <w:t>Top countries/markets</w:t>
            </w:r>
          </w:p>
        </w:tc>
        <w:tc>
          <w:tcPr>
            <w:tcW w:w="6299" w:type="dxa"/>
            <w:shd w:val="clear" w:color="auto" w:fill="FFFFFF" w:themeFill="background1"/>
            <w:vAlign w:val="center"/>
          </w:tcPr>
          <w:p w:rsidR="00D90259" w:rsidRPr="00644A1F" w:rsidRDefault="00D90259" w:rsidP="00220A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D90259" w:rsidRPr="00644A1F" w:rsidTr="00ED042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D90259" w:rsidRDefault="00D90259" w:rsidP="00220AEF">
            <w:pPr>
              <w:pStyle w:val="NoSpacing"/>
            </w:pPr>
            <w:r>
              <w:t>Top competitors</w:t>
            </w:r>
          </w:p>
        </w:tc>
        <w:tc>
          <w:tcPr>
            <w:tcW w:w="6299" w:type="dxa"/>
            <w:shd w:val="clear" w:color="auto" w:fill="FFFFFF" w:themeFill="background1"/>
            <w:vAlign w:val="center"/>
          </w:tcPr>
          <w:p w:rsidR="00D90259" w:rsidRPr="00644A1F" w:rsidRDefault="00D90259" w:rsidP="00D9025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</w:tbl>
    <w:p w:rsidR="00D90259" w:rsidRPr="00D90259" w:rsidRDefault="00D90259" w:rsidP="00644A1F">
      <w:pPr>
        <w:pStyle w:val="NoSpacing"/>
        <w:rPr>
          <w:sz w:val="18"/>
        </w:rPr>
      </w:pPr>
    </w:p>
    <w:tbl>
      <w:tblPr>
        <w:tblStyle w:val="MediumGrid1-Accent1"/>
        <w:tblW w:w="0" w:type="auto"/>
        <w:tblLook w:val="0200" w:firstRow="0" w:lastRow="0" w:firstColumn="0" w:lastColumn="0" w:noHBand="1" w:noVBand="0"/>
      </w:tblPr>
      <w:tblGrid>
        <w:gridCol w:w="2943"/>
        <w:gridCol w:w="6299"/>
      </w:tblGrid>
      <w:tr w:rsidR="00D90259" w:rsidRPr="00AF1AA7" w:rsidTr="00220AEF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42" w:type="dxa"/>
            <w:gridSpan w:val="2"/>
            <w:vAlign w:val="center"/>
          </w:tcPr>
          <w:p w:rsidR="00D90259" w:rsidRPr="00D90259" w:rsidRDefault="00D90259" w:rsidP="005E3911">
            <w:pPr>
              <w:pStyle w:val="NoSpacing"/>
              <w:rPr>
                <w:b/>
                <w:sz w:val="24"/>
                <w:szCs w:val="20"/>
              </w:rPr>
            </w:pPr>
            <w:r w:rsidRPr="00D90259">
              <w:rPr>
                <w:b/>
                <w:sz w:val="24"/>
              </w:rPr>
              <w:t xml:space="preserve">Programme </w:t>
            </w:r>
            <w:r w:rsidR="005E3911">
              <w:rPr>
                <w:b/>
                <w:sz w:val="24"/>
              </w:rPr>
              <w:t>d</w:t>
            </w:r>
            <w:r w:rsidRPr="00D90259">
              <w:rPr>
                <w:b/>
                <w:sz w:val="24"/>
              </w:rPr>
              <w:t>etails</w:t>
            </w:r>
          </w:p>
        </w:tc>
      </w:tr>
      <w:tr w:rsidR="00D90259" w:rsidRPr="00644A1F" w:rsidTr="00ED042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D90259" w:rsidRPr="00644A1F" w:rsidRDefault="00D90259" w:rsidP="005E3911">
            <w:pPr>
              <w:pStyle w:val="NoSpacing"/>
            </w:pPr>
            <w:r>
              <w:t xml:space="preserve">Points of </w:t>
            </w:r>
            <w:r w:rsidR="005E3911">
              <w:t>d</w:t>
            </w:r>
            <w:r>
              <w:t>ifference/USPs</w:t>
            </w:r>
          </w:p>
        </w:tc>
        <w:tc>
          <w:tcPr>
            <w:tcW w:w="6299" w:type="dxa"/>
            <w:shd w:val="clear" w:color="auto" w:fill="FFFFFF" w:themeFill="background1"/>
            <w:vAlign w:val="center"/>
          </w:tcPr>
          <w:p w:rsidR="00D90259" w:rsidRPr="00644A1F" w:rsidRDefault="00D90259" w:rsidP="00D90259">
            <w:pPr>
              <w:pStyle w:val="NoSpacing"/>
              <w:numPr>
                <w:ilvl w:val="0"/>
                <w:numId w:val="1"/>
              </w:numPr>
              <w:ind w:left="17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D90259">
              <w:rPr>
                <w:i/>
                <w:sz w:val="18"/>
                <w:szCs w:val="20"/>
              </w:rPr>
              <w:t>e.g. placement opportunities, partnerships, facilities, accreditation</w:t>
            </w:r>
          </w:p>
        </w:tc>
      </w:tr>
      <w:tr w:rsidR="00D90259" w:rsidRPr="00644A1F" w:rsidTr="00ED042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D90259" w:rsidRDefault="00D90259" w:rsidP="005E3911">
            <w:pPr>
              <w:pStyle w:val="NoSpacing"/>
            </w:pPr>
            <w:r>
              <w:t xml:space="preserve">Job </w:t>
            </w:r>
            <w:r w:rsidR="005E3911">
              <w:t>p</w:t>
            </w:r>
            <w:r>
              <w:t xml:space="preserve">rospects </w:t>
            </w:r>
          </w:p>
        </w:tc>
        <w:tc>
          <w:tcPr>
            <w:tcW w:w="6299" w:type="dxa"/>
            <w:shd w:val="clear" w:color="auto" w:fill="FFFFFF" w:themeFill="background1"/>
            <w:vAlign w:val="center"/>
          </w:tcPr>
          <w:p w:rsidR="00D90259" w:rsidRPr="00644A1F" w:rsidRDefault="00D90259" w:rsidP="00D90259">
            <w:pPr>
              <w:pStyle w:val="NoSpacing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D90259" w:rsidRPr="00644A1F" w:rsidTr="00ED042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D90259" w:rsidRDefault="00D90259" w:rsidP="005E3911">
            <w:pPr>
              <w:pStyle w:val="NoSpacing"/>
            </w:pPr>
            <w:r>
              <w:t xml:space="preserve">Evidence of </w:t>
            </w:r>
            <w:r w:rsidR="005E3911">
              <w:t>demand from e</w:t>
            </w:r>
            <w:r>
              <w:t>mployers/</w:t>
            </w:r>
            <w:r w:rsidR="005E3911">
              <w:t>i</w:t>
            </w:r>
            <w:r>
              <w:t>ndustry</w:t>
            </w:r>
          </w:p>
        </w:tc>
        <w:tc>
          <w:tcPr>
            <w:tcW w:w="6299" w:type="dxa"/>
            <w:shd w:val="clear" w:color="auto" w:fill="FFFFFF" w:themeFill="background1"/>
            <w:vAlign w:val="center"/>
          </w:tcPr>
          <w:p w:rsidR="00D90259" w:rsidRPr="00644A1F" w:rsidRDefault="00D90259" w:rsidP="00D90259">
            <w:pPr>
              <w:pStyle w:val="NoSpacing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</w:tbl>
    <w:p w:rsidR="00D90259" w:rsidRDefault="00D90259" w:rsidP="00644A1F">
      <w:pPr>
        <w:pStyle w:val="NoSpacing"/>
        <w:rPr>
          <w:sz w:val="18"/>
        </w:rPr>
      </w:pPr>
    </w:p>
    <w:tbl>
      <w:tblPr>
        <w:tblStyle w:val="MediumGrid1-Accent1"/>
        <w:tblW w:w="0" w:type="auto"/>
        <w:tblLook w:val="0200" w:firstRow="0" w:lastRow="0" w:firstColumn="0" w:lastColumn="0" w:noHBand="1" w:noVBand="0"/>
      </w:tblPr>
      <w:tblGrid>
        <w:gridCol w:w="2943"/>
        <w:gridCol w:w="6299"/>
      </w:tblGrid>
      <w:tr w:rsidR="00D90259" w:rsidRPr="00D90259" w:rsidTr="00220AEF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42" w:type="dxa"/>
            <w:gridSpan w:val="2"/>
            <w:vAlign w:val="center"/>
          </w:tcPr>
          <w:p w:rsidR="00D90259" w:rsidRPr="00D90259" w:rsidRDefault="00D90259" w:rsidP="005E3911">
            <w:pPr>
              <w:pStyle w:val="NoSpacing"/>
              <w:rPr>
                <w:b/>
                <w:sz w:val="24"/>
                <w:szCs w:val="20"/>
              </w:rPr>
            </w:pPr>
            <w:r>
              <w:rPr>
                <w:b/>
                <w:sz w:val="24"/>
              </w:rPr>
              <w:t xml:space="preserve">Viability </w:t>
            </w:r>
            <w:r w:rsidR="005E3911"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>verview</w:t>
            </w:r>
          </w:p>
        </w:tc>
      </w:tr>
      <w:tr w:rsidR="00D90259" w:rsidRPr="00644A1F" w:rsidTr="00ED042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D90259" w:rsidRPr="00644A1F" w:rsidRDefault="00D90259" w:rsidP="005E3911">
            <w:pPr>
              <w:pStyle w:val="NoSpacing"/>
            </w:pPr>
            <w:r>
              <w:t xml:space="preserve">Key </w:t>
            </w:r>
            <w:r w:rsidR="005E3911">
              <w:t>f</w:t>
            </w:r>
            <w:r>
              <w:t>indings from Market Research</w:t>
            </w:r>
          </w:p>
        </w:tc>
        <w:tc>
          <w:tcPr>
            <w:tcW w:w="6299" w:type="dxa"/>
            <w:shd w:val="clear" w:color="auto" w:fill="FFFFFF" w:themeFill="background1"/>
            <w:vAlign w:val="center"/>
          </w:tcPr>
          <w:p w:rsidR="00D90259" w:rsidRPr="00644A1F" w:rsidRDefault="00D90259" w:rsidP="00D9025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D90259" w:rsidRPr="00644A1F" w:rsidTr="00ED042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D90259" w:rsidRDefault="00D90259" w:rsidP="00D90259">
            <w:pPr>
              <w:pStyle w:val="NoSpacing"/>
            </w:pPr>
            <w:r>
              <w:t>Commentary from Recruitment Office</w:t>
            </w:r>
          </w:p>
        </w:tc>
        <w:tc>
          <w:tcPr>
            <w:tcW w:w="6299" w:type="dxa"/>
            <w:shd w:val="clear" w:color="auto" w:fill="FFFFFF" w:themeFill="background1"/>
            <w:vAlign w:val="center"/>
          </w:tcPr>
          <w:p w:rsidR="00D90259" w:rsidRPr="00644A1F" w:rsidRDefault="00D90259" w:rsidP="00D9025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D90259" w:rsidRPr="00644A1F" w:rsidTr="00ED042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D90259" w:rsidRDefault="00D90259" w:rsidP="005E3911">
            <w:pPr>
              <w:pStyle w:val="NoSpacing"/>
            </w:pPr>
            <w:r>
              <w:t xml:space="preserve">Faculty Marketing </w:t>
            </w:r>
            <w:r w:rsidR="005E3911">
              <w:t>c</w:t>
            </w:r>
            <w:bookmarkStart w:id="0" w:name="_GoBack"/>
            <w:bookmarkEnd w:id="0"/>
            <w:r>
              <w:t>onclusion</w:t>
            </w:r>
          </w:p>
        </w:tc>
        <w:tc>
          <w:tcPr>
            <w:tcW w:w="6299" w:type="dxa"/>
            <w:shd w:val="clear" w:color="auto" w:fill="FFFFFF" w:themeFill="background1"/>
            <w:vAlign w:val="center"/>
          </w:tcPr>
          <w:p w:rsidR="00D90259" w:rsidRPr="00D90259" w:rsidRDefault="00D90259" w:rsidP="00220AEF">
            <w:pPr>
              <w:pStyle w:val="NoSpacing"/>
              <w:numPr>
                <w:ilvl w:val="0"/>
                <w:numId w:val="1"/>
              </w:numPr>
              <w:ind w:left="17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Areas of concern</w:t>
            </w:r>
          </w:p>
          <w:p w:rsidR="00D90259" w:rsidRPr="00D90259" w:rsidRDefault="00D90259" w:rsidP="00220AEF">
            <w:pPr>
              <w:pStyle w:val="NoSpacing"/>
              <w:numPr>
                <w:ilvl w:val="0"/>
                <w:numId w:val="1"/>
              </w:numPr>
              <w:ind w:left="17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Review periods</w:t>
            </w:r>
          </w:p>
          <w:p w:rsidR="00D90259" w:rsidRPr="00ED0422" w:rsidRDefault="00D90259" w:rsidP="00220AEF">
            <w:pPr>
              <w:pStyle w:val="NoSpacing"/>
              <w:numPr>
                <w:ilvl w:val="0"/>
                <w:numId w:val="1"/>
              </w:numPr>
              <w:ind w:left="17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What</w:t>
            </w:r>
            <w:r w:rsidR="00912A3D">
              <w:rPr>
                <w:i/>
                <w:sz w:val="18"/>
                <w:szCs w:val="20"/>
              </w:rPr>
              <w:t xml:space="preserve"> (if any)</w:t>
            </w:r>
            <w:r>
              <w:rPr>
                <w:i/>
                <w:sz w:val="18"/>
                <w:szCs w:val="20"/>
              </w:rPr>
              <w:t xml:space="preserve"> incremental</w:t>
            </w:r>
            <w:r w:rsidR="00912A3D">
              <w:rPr>
                <w:i/>
                <w:sz w:val="18"/>
                <w:szCs w:val="20"/>
              </w:rPr>
              <w:t xml:space="preserve"> and additional</w:t>
            </w:r>
            <w:r>
              <w:rPr>
                <w:i/>
                <w:sz w:val="18"/>
                <w:szCs w:val="20"/>
              </w:rPr>
              <w:t xml:space="preserve"> marketing spend and resourcing is </w:t>
            </w:r>
            <w:r w:rsidRPr="00ED0422">
              <w:rPr>
                <w:i/>
                <w:sz w:val="18"/>
                <w:szCs w:val="20"/>
              </w:rPr>
              <w:t xml:space="preserve">required </w:t>
            </w:r>
            <w:r w:rsidR="00912A3D" w:rsidRPr="00ED0422">
              <w:rPr>
                <w:i/>
                <w:sz w:val="18"/>
                <w:szCs w:val="20"/>
              </w:rPr>
              <w:t xml:space="preserve">from department </w:t>
            </w:r>
            <w:r w:rsidRPr="00ED0422">
              <w:rPr>
                <w:i/>
                <w:sz w:val="18"/>
                <w:szCs w:val="20"/>
              </w:rPr>
              <w:t>(for launch and ongoing)</w:t>
            </w:r>
            <w:r w:rsidR="00912A3D" w:rsidRPr="00ED0422">
              <w:rPr>
                <w:i/>
                <w:sz w:val="18"/>
                <w:szCs w:val="20"/>
              </w:rPr>
              <w:t>?</w:t>
            </w:r>
          </w:p>
          <w:p w:rsidR="00D90259" w:rsidRPr="00ED0422" w:rsidRDefault="00D90259" w:rsidP="00220AEF">
            <w:pPr>
              <w:pStyle w:val="NoSpacing"/>
              <w:numPr>
                <w:ilvl w:val="0"/>
                <w:numId w:val="1"/>
              </w:numPr>
              <w:ind w:left="17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20"/>
              </w:rPr>
            </w:pPr>
            <w:r w:rsidRPr="00ED0422">
              <w:rPr>
                <w:i/>
                <w:sz w:val="18"/>
                <w:szCs w:val="20"/>
              </w:rPr>
              <w:t>Is viability dependent on:</w:t>
            </w:r>
          </w:p>
          <w:p w:rsidR="00D90259" w:rsidRPr="00ED0422" w:rsidRDefault="00D90259" w:rsidP="00D90259">
            <w:pPr>
              <w:pStyle w:val="NoSpacing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20"/>
              </w:rPr>
            </w:pPr>
            <w:r w:rsidRPr="00ED0422">
              <w:rPr>
                <w:i/>
                <w:sz w:val="18"/>
                <w:szCs w:val="20"/>
              </w:rPr>
              <w:t>Additional marketing launch budget</w:t>
            </w:r>
          </w:p>
          <w:p w:rsidR="00D90259" w:rsidRPr="00644A1F" w:rsidRDefault="00D90259" w:rsidP="00D90259">
            <w:pPr>
              <w:pStyle w:val="NoSpacing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ED0422">
              <w:rPr>
                <w:i/>
                <w:sz w:val="18"/>
                <w:szCs w:val="20"/>
              </w:rPr>
              <w:t>Launching programme at start of recruitment cycle</w:t>
            </w:r>
          </w:p>
        </w:tc>
      </w:tr>
    </w:tbl>
    <w:p w:rsidR="00D90259" w:rsidRDefault="00D90259" w:rsidP="00644A1F">
      <w:pPr>
        <w:pStyle w:val="NoSpacing"/>
        <w:rPr>
          <w:sz w:val="18"/>
        </w:rPr>
      </w:pPr>
    </w:p>
    <w:tbl>
      <w:tblPr>
        <w:tblStyle w:val="MediumGrid1-Accent1"/>
        <w:tblW w:w="0" w:type="auto"/>
        <w:tblLook w:val="0200" w:firstRow="0" w:lastRow="0" w:firstColumn="0" w:lastColumn="0" w:noHBand="1" w:noVBand="0"/>
      </w:tblPr>
      <w:tblGrid>
        <w:gridCol w:w="2943"/>
        <w:gridCol w:w="6299"/>
      </w:tblGrid>
      <w:tr w:rsidR="00912A3D" w:rsidRPr="00644A1F" w:rsidTr="00ED042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12A3D" w:rsidRPr="00644A1F" w:rsidRDefault="00912A3D" w:rsidP="00220AEF">
            <w:pPr>
              <w:pStyle w:val="NoSpacing"/>
            </w:pPr>
            <w:r>
              <w:t>Faculty Marketing  signature and date</w:t>
            </w:r>
          </w:p>
        </w:tc>
        <w:tc>
          <w:tcPr>
            <w:tcW w:w="6299" w:type="dxa"/>
            <w:shd w:val="clear" w:color="auto" w:fill="FFFFFF" w:themeFill="background1"/>
          </w:tcPr>
          <w:p w:rsidR="00912A3D" w:rsidRPr="00644A1F" w:rsidRDefault="00912A3D" w:rsidP="00220A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</w:tbl>
    <w:p w:rsidR="00912A3D" w:rsidRPr="00D90259" w:rsidRDefault="00912A3D" w:rsidP="00644A1F">
      <w:pPr>
        <w:pStyle w:val="NoSpacing"/>
        <w:rPr>
          <w:sz w:val="18"/>
        </w:rPr>
      </w:pPr>
    </w:p>
    <w:sectPr w:rsidR="00912A3D" w:rsidRPr="00D90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19FB"/>
    <w:multiLevelType w:val="hybridMultilevel"/>
    <w:tmpl w:val="A0C2E0B4"/>
    <w:lvl w:ilvl="0" w:tplc="6D7E18C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1F"/>
    <w:rsid w:val="000A6C5F"/>
    <w:rsid w:val="003E7769"/>
    <w:rsid w:val="005E3911"/>
    <w:rsid w:val="00644A1F"/>
    <w:rsid w:val="007F0F56"/>
    <w:rsid w:val="00823D7E"/>
    <w:rsid w:val="00912A3D"/>
    <w:rsid w:val="00AF1AA7"/>
    <w:rsid w:val="00C75A01"/>
    <w:rsid w:val="00D90259"/>
    <w:rsid w:val="00E7388E"/>
    <w:rsid w:val="00ED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A1F"/>
    <w:pPr>
      <w:spacing w:after="0" w:line="240" w:lineRule="auto"/>
    </w:pPr>
  </w:style>
  <w:style w:type="table" w:styleId="TableGrid">
    <w:name w:val="Table Grid"/>
    <w:basedOn w:val="TableNormal"/>
    <w:uiPriority w:val="59"/>
    <w:rsid w:val="00644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644A1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644A1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1">
    <w:name w:val="Medium Grid 1 Accent 1"/>
    <w:basedOn w:val="TableNormal"/>
    <w:uiPriority w:val="67"/>
    <w:rsid w:val="00644A1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A1F"/>
    <w:pPr>
      <w:spacing w:after="0" w:line="240" w:lineRule="auto"/>
    </w:pPr>
  </w:style>
  <w:style w:type="table" w:styleId="TableGrid">
    <w:name w:val="Table Grid"/>
    <w:basedOn w:val="TableNormal"/>
    <w:uiPriority w:val="59"/>
    <w:rsid w:val="00644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644A1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644A1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1">
    <w:name w:val="Medium Grid 1 Accent 1"/>
    <w:basedOn w:val="TableNormal"/>
    <w:uiPriority w:val="67"/>
    <w:rsid w:val="00644A1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7380281FDA24BAC854083C6855872" ma:contentTypeVersion="1" ma:contentTypeDescription="Create a new document." ma:contentTypeScope="" ma:versionID="6dd18576b5755b74e4c11afa6404a716">
  <xsd:schema xmlns:xsd="http://www.w3.org/2001/XMLSchema" xmlns:p="http://schemas.microsoft.com/office/2006/metadata/properties" xmlns:ns2="1defc4ad-50bf-4afd-9d3d-040148f94b11" targetNamespace="http://schemas.microsoft.com/office/2006/metadata/properties" ma:root="true" ma:fieldsID="57cf535f5a467838ab7beb7c7c2842a8" ns2:_="">
    <xsd:import namespace="1defc4ad-50bf-4afd-9d3d-040148f94b11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defc4ad-50bf-4afd-9d3d-040148f94b11" elementFormDefault="qualified">
    <xsd:import namespace="http://schemas.microsoft.com/office/2006/documentManagement/type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Category xmlns="1defc4ad-50bf-4afd-9d3d-040148f94b11" xsi:nil="true"/>
  </documentManagement>
</p:properties>
</file>

<file path=customXml/itemProps1.xml><?xml version="1.0" encoding="utf-8"?>
<ds:datastoreItem xmlns:ds="http://schemas.openxmlformats.org/officeDocument/2006/customXml" ds:itemID="{E8C84212-2AA3-4489-8C3F-9E10FAAE4772}"/>
</file>

<file path=customXml/itemProps2.xml><?xml version="1.0" encoding="utf-8"?>
<ds:datastoreItem xmlns:ds="http://schemas.openxmlformats.org/officeDocument/2006/customXml" ds:itemID="{1F6EACA9-4F27-4915-8DA7-C2E025FE63E2}"/>
</file>

<file path=customXml/itemProps3.xml><?xml version="1.0" encoding="utf-8"?>
<ds:datastoreItem xmlns:ds="http://schemas.openxmlformats.org/officeDocument/2006/customXml" ds:itemID="{6C20B570-BB78-4107-A8FE-3034B7847D1D}"/>
</file>

<file path=customXml/itemProps4.xml><?xml version="1.0" encoding="utf-8"?>
<ds:datastoreItem xmlns:ds="http://schemas.openxmlformats.org/officeDocument/2006/customXml" ds:itemID="{35B9A5C3-B5CA-40DB-8354-6189C31C74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Uzzell SGH Mr (Marketing)</dc:creator>
  <cp:lastModifiedBy>Placito H  Ms (Quality Enhancement)</cp:lastModifiedBy>
  <cp:revision>2</cp:revision>
  <cp:lastPrinted>2014-10-22T12:09:00Z</cp:lastPrinted>
  <dcterms:created xsi:type="dcterms:W3CDTF">2015-07-17T14:31:00Z</dcterms:created>
  <dcterms:modified xsi:type="dcterms:W3CDTF">2015-07-17T14:31:00Z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0x0101006667380281FDA24BAC854083C6855872</vt:lpwstr>
  </property>
</Properties>
</file>