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9B" w:rsidRPr="00807F56" w:rsidRDefault="00A24188" w:rsidP="007A4F9B">
      <w:pPr>
        <w:pStyle w:val="ListParagraph"/>
        <w:ind w:left="0"/>
        <w:rPr>
          <w:rFonts w:cs="Arial"/>
          <w:b/>
          <w:sz w:val="32"/>
          <w:szCs w:val="32"/>
        </w:rPr>
      </w:pPr>
      <w:r w:rsidRPr="003148C9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4959B93F" wp14:editId="122476E4">
            <wp:simplePos x="0" y="0"/>
            <wp:positionH relativeFrom="page">
              <wp:posOffset>5400675</wp:posOffset>
            </wp:positionH>
            <wp:positionV relativeFrom="paragraph">
              <wp:posOffset>-676275</wp:posOffset>
            </wp:positionV>
            <wp:extent cx="1311910" cy="704850"/>
            <wp:effectExtent l="0" t="0" r="254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94" t="757" r="1292" b="80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F9B" w:rsidRPr="00807F56">
        <w:rPr>
          <w:rFonts w:cs="Arial"/>
          <w:b/>
          <w:sz w:val="32"/>
          <w:szCs w:val="32"/>
        </w:rPr>
        <w:t>FACULTY OF [  ]</w:t>
      </w:r>
      <w:r w:rsidR="007A4F9B">
        <w:rPr>
          <w:rFonts w:cs="Arial"/>
          <w:b/>
          <w:sz w:val="32"/>
          <w:szCs w:val="32"/>
        </w:rPr>
        <w:t xml:space="preserve"> </w:t>
      </w:r>
      <w:r w:rsidR="007A4F9B" w:rsidRPr="00807F56">
        <w:rPr>
          <w:rFonts w:cs="Arial"/>
          <w:b/>
          <w:sz w:val="32"/>
          <w:szCs w:val="32"/>
        </w:rPr>
        <w:t>OVERVIEW OF ANNUAL PROGRAMME REVIEW REPORTS for 201</w:t>
      </w:r>
      <w:r w:rsidR="007A4F9B">
        <w:rPr>
          <w:rFonts w:cs="Arial"/>
          <w:b/>
          <w:sz w:val="32"/>
          <w:szCs w:val="32"/>
        </w:rPr>
        <w:t>7</w:t>
      </w:r>
      <w:r w:rsidR="0088021F">
        <w:rPr>
          <w:rFonts w:cs="Arial"/>
          <w:b/>
          <w:sz w:val="32"/>
          <w:szCs w:val="32"/>
        </w:rPr>
        <w:t>/18</w:t>
      </w:r>
    </w:p>
    <w:p w:rsidR="007A4F9B" w:rsidRPr="00807F56" w:rsidRDefault="007A4F9B" w:rsidP="007A4F9B">
      <w:pPr>
        <w:jc w:val="both"/>
        <w:rPr>
          <w:rFonts w:cs="Arial"/>
          <w:b/>
          <w:sz w:val="32"/>
          <w:szCs w:val="32"/>
        </w:rPr>
      </w:pPr>
      <w:r w:rsidRPr="00807F56">
        <w:rPr>
          <w:rFonts w:cs="Arial"/>
          <w:b/>
          <w:sz w:val="32"/>
          <w:szCs w:val="32"/>
        </w:rPr>
        <w:t>Undergraduate programmes</w:t>
      </w:r>
    </w:p>
    <w:p w:rsidR="007A4F9B" w:rsidRDefault="007A4F9B" w:rsidP="007A4F9B">
      <w:pPr>
        <w:pStyle w:val="BodyTextIndent"/>
        <w:ind w:left="29" w:hanging="29"/>
        <w:jc w:val="both"/>
        <w:rPr>
          <w:rFonts w:ascii="Arial" w:hAnsi="Arial" w:cs="Arial"/>
          <w:color w:val="FF0000"/>
          <w:sz w:val="20"/>
        </w:rPr>
      </w:pPr>
    </w:p>
    <w:p w:rsidR="007A4F9B" w:rsidRPr="00EC4032" w:rsidRDefault="00515F63" w:rsidP="007A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highlight w:val="lightGray"/>
        </w:rPr>
      </w:pPr>
      <w:r>
        <w:rPr>
          <w:b/>
          <w:highlight w:val="lightGray"/>
        </w:rPr>
        <w:t>1</w:t>
      </w:r>
      <w:r w:rsidR="007A4F9B" w:rsidRPr="00EC4032">
        <w:rPr>
          <w:b/>
          <w:highlight w:val="lightGray"/>
        </w:rPr>
        <w:t xml:space="preserve">. </w:t>
      </w:r>
      <w:r w:rsidR="0088021F">
        <w:rPr>
          <w:b/>
          <w:highlight w:val="lightGray"/>
        </w:rPr>
        <w:t>APR s</w:t>
      </w:r>
      <w:r w:rsidR="007A4F9B" w:rsidRPr="00EC4032">
        <w:rPr>
          <w:b/>
          <w:highlight w:val="lightGray"/>
        </w:rPr>
        <w:t xml:space="preserve">ummary action plan </w:t>
      </w:r>
    </w:p>
    <w:p w:rsidR="007A4F9B" w:rsidRDefault="007A4F9B" w:rsidP="007A4F9B">
      <w:pPr>
        <w:pStyle w:val="BodyTextIndent"/>
        <w:ind w:left="29" w:hanging="29"/>
        <w:rPr>
          <w:rFonts w:ascii="Arial" w:hAnsi="Arial" w:cs="Arial"/>
          <w:color w:val="FF0000"/>
          <w:sz w:val="20"/>
        </w:rPr>
      </w:pPr>
      <w:r w:rsidRPr="00602A4C">
        <w:rPr>
          <w:rFonts w:ascii="Arial" w:hAnsi="Arial" w:cs="Arial"/>
          <w:color w:val="FF0000"/>
          <w:sz w:val="20"/>
        </w:rPr>
        <w:t xml:space="preserve">The action points </w:t>
      </w:r>
      <w:r w:rsidRPr="007641FD">
        <w:rPr>
          <w:rFonts w:ascii="Arial" w:hAnsi="Arial" w:cs="Arial"/>
          <w:color w:val="FF0000"/>
          <w:sz w:val="20"/>
        </w:rPr>
        <w:t xml:space="preserve">for </w:t>
      </w:r>
      <w:r>
        <w:rPr>
          <w:rFonts w:ascii="Arial" w:hAnsi="Arial" w:cs="Arial"/>
          <w:color w:val="FF0000"/>
          <w:sz w:val="20"/>
        </w:rPr>
        <w:t xml:space="preserve">implementation in </w:t>
      </w:r>
      <w:r w:rsidRPr="007641FD">
        <w:rPr>
          <w:rFonts w:ascii="Arial" w:hAnsi="Arial" w:cs="Arial"/>
          <w:color w:val="FF0000"/>
          <w:sz w:val="20"/>
        </w:rPr>
        <w:t xml:space="preserve">the </w:t>
      </w:r>
      <w:r>
        <w:rPr>
          <w:rFonts w:ascii="Arial" w:hAnsi="Arial" w:cs="Arial"/>
          <w:color w:val="FF0000"/>
          <w:sz w:val="20"/>
        </w:rPr>
        <w:t xml:space="preserve">current </w:t>
      </w:r>
      <w:r w:rsidRPr="007641FD">
        <w:rPr>
          <w:rFonts w:ascii="Arial" w:hAnsi="Arial" w:cs="Arial"/>
          <w:color w:val="FF0000"/>
          <w:sz w:val="20"/>
        </w:rPr>
        <w:t>academic year, including those carried f</w:t>
      </w:r>
      <w:r>
        <w:rPr>
          <w:rFonts w:ascii="Arial" w:hAnsi="Arial" w:cs="Arial"/>
          <w:color w:val="FF0000"/>
          <w:sz w:val="20"/>
        </w:rPr>
        <w:t>orward from the previous year</w:t>
      </w:r>
      <w:r w:rsidRPr="00602A4C">
        <w:rPr>
          <w:rFonts w:ascii="Arial" w:hAnsi="Arial" w:cs="Arial"/>
          <w:color w:val="FF0000"/>
          <w:sz w:val="20"/>
        </w:rPr>
        <w:t xml:space="preserve"> should be entered into a summary table where actions taken by the Faculty/ Department / School / subject area / programme as appropriate can be cross tabulated against the key action areas.</w:t>
      </w:r>
    </w:p>
    <w:p w:rsidR="007A4F9B" w:rsidRDefault="007A4F9B" w:rsidP="007A4F9B">
      <w:pPr>
        <w:pStyle w:val="BodyTextIndent"/>
        <w:ind w:left="29" w:hanging="29"/>
        <w:jc w:val="both"/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551"/>
        <w:gridCol w:w="2835"/>
      </w:tblGrid>
      <w:tr w:rsidR="0088021F" w:rsidRPr="00A97CC6" w:rsidTr="0088021F">
        <w:trPr>
          <w:tblHeader/>
        </w:trPr>
        <w:tc>
          <w:tcPr>
            <w:tcW w:w="1701" w:type="dxa"/>
          </w:tcPr>
          <w:p w:rsidR="0088021F" w:rsidRPr="00A97CC6" w:rsidRDefault="0088021F" w:rsidP="00D826AD">
            <w:pPr>
              <w:rPr>
                <w:rFonts w:cstheme="minorHAnsi"/>
                <w:b/>
                <w:color w:val="000000" w:themeColor="text1"/>
              </w:rPr>
            </w:pPr>
            <w:r w:rsidRPr="00A97CC6">
              <w:rPr>
                <w:rFonts w:cstheme="minorHAnsi"/>
                <w:b/>
                <w:color w:val="000000" w:themeColor="text1"/>
              </w:rPr>
              <w:t>Unit</w:t>
            </w:r>
          </w:p>
        </w:tc>
        <w:tc>
          <w:tcPr>
            <w:tcW w:w="2552" w:type="dxa"/>
          </w:tcPr>
          <w:p w:rsidR="0088021F" w:rsidRPr="00A97CC6" w:rsidRDefault="0088021F" w:rsidP="00D826AD">
            <w:pPr>
              <w:rPr>
                <w:rFonts w:cstheme="minorHAnsi"/>
                <w:b/>
                <w:color w:val="000000" w:themeColor="text1"/>
              </w:rPr>
            </w:pPr>
            <w:r w:rsidRPr="00A97CC6">
              <w:rPr>
                <w:rFonts w:cstheme="minorHAnsi"/>
                <w:b/>
                <w:color w:val="000000" w:themeColor="text1"/>
              </w:rPr>
              <w:t xml:space="preserve">Annual </w:t>
            </w:r>
            <w:r>
              <w:rPr>
                <w:rFonts w:cstheme="minorHAnsi"/>
                <w:b/>
                <w:color w:val="000000" w:themeColor="text1"/>
              </w:rPr>
              <w:t>strategic</w:t>
            </w:r>
            <w:r w:rsidRPr="00A97CC6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o</w:t>
            </w:r>
            <w:r w:rsidRPr="00A97CC6">
              <w:rPr>
                <w:rFonts w:cstheme="minorHAnsi"/>
                <w:b/>
                <w:color w:val="000000" w:themeColor="text1"/>
              </w:rPr>
              <w:t>bjectives</w:t>
            </w:r>
          </w:p>
        </w:tc>
        <w:tc>
          <w:tcPr>
            <w:tcW w:w="2551" w:type="dxa"/>
          </w:tcPr>
          <w:p w:rsidR="0088021F" w:rsidRPr="00A97CC6" w:rsidRDefault="0088021F" w:rsidP="00D826AD">
            <w:pPr>
              <w:rPr>
                <w:rFonts w:cstheme="minorHAnsi"/>
                <w:b/>
                <w:color w:val="000000" w:themeColor="text1"/>
              </w:rPr>
            </w:pPr>
            <w:r w:rsidRPr="00A97CC6">
              <w:rPr>
                <w:rFonts w:cstheme="minorHAnsi"/>
                <w:b/>
                <w:color w:val="000000" w:themeColor="text1"/>
              </w:rPr>
              <w:t xml:space="preserve">Progression and </w:t>
            </w:r>
            <w:r>
              <w:rPr>
                <w:rFonts w:cstheme="minorHAnsi"/>
                <w:b/>
                <w:color w:val="000000" w:themeColor="text1"/>
              </w:rPr>
              <w:t>r</w:t>
            </w:r>
            <w:r w:rsidRPr="00A97CC6">
              <w:rPr>
                <w:rFonts w:cstheme="minorHAnsi"/>
                <w:b/>
                <w:color w:val="000000" w:themeColor="text1"/>
              </w:rPr>
              <w:t>etention</w:t>
            </w:r>
          </w:p>
        </w:tc>
        <w:tc>
          <w:tcPr>
            <w:tcW w:w="2835" w:type="dxa"/>
          </w:tcPr>
          <w:p w:rsidR="0088021F" w:rsidRPr="00A97CC6" w:rsidRDefault="0088021F" w:rsidP="00D826AD">
            <w:pPr>
              <w:rPr>
                <w:rFonts w:cstheme="minorHAnsi"/>
                <w:b/>
                <w:color w:val="000000" w:themeColor="text1"/>
              </w:rPr>
            </w:pPr>
            <w:r w:rsidRPr="00A97CC6">
              <w:rPr>
                <w:rFonts w:cstheme="minorHAnsi"/>
                <w:b/>
                <w:color w:val="000000" w:themeColor="text1"/>
              </w:rPr>
              <w:t xml:space="preserve">Student 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A97CC6">
              <w:rPr>
                <w:rFonts w:cstheme="minorHAnsi"/>
                <w:b/>
                <w:color w:val="000000" w:themeColor="text1"/>
              </w:rPr>
              <w:t>erformance</w:t>
            </w:r>
          </w:p>
        </w:tc>
      </w:tr>
      <w:tr w:rsidR="0088021F" w:rsidRPr="00A97CC6" w:rsidTr="0088021F">
        <w:tc>
          <w:tcPr>
            <w:tcW w:w="1701" w:type="dxa"/>
          </w:tcPr>
          <w:p w:rsidR="0088021F" w:rsidRPr="003856FA" w:rsidRDefault="0088021F" w:rsidP="00D826AD">
            <w:pPr>
              <w:rPr>
                <w:rFonts w:cstheme="minorHAnsi"/>
                <w:color w:val="FF0000"/>
              </w:rPr>
            </w:pPr>
            <w:r w:rsidRPr="003856FA">
              <w:rPr>
                <w:rFonts w:cstheme="minorHAnsi"/>
                <w:color w:val="FF0000"/>
              </w:rPr>
              <w:t>e.g., Faculty/</w:t>
            </w:r>
          </w:p>
          <w:p w:rsidR="0088021F" w:rsidRPr="003856FA" w:rsidRDefault="0088021F" w:rsidP="00D826AD">
            <w:pPr>
              <w:rPr>
                <w:rFonts w:cstheme="minorHAnsi"/>
                <w:color w:val="FF0000"/>
              </w:rPr>
            </w:pPr>
            <w:r w:rsidRPr="003856FA">
              <w:rPr>
                <w:rFonts w:cstheme="minorHAnsi"/>
                <w:color w:val="FF0000"/>
              </w:rPr>
              <w:t>Department/</w:t>
            </w:r>
          </w:p>
          <w:p w:rsidR="0088021F" w:rsidRPr="003856FA" w:rsidRDefault="0088021F" w:rsidP="00D826AD">
            <w:pPr>
              <w:rPr>
                <w:rFonts w:cstheme="minorHAnsi"/>
                <w:color w:val="FF0000"/>
              </w:rPr>
            </w:pPr>
            <w:r w:rsidRPr="003856FA">
              <w:rPr>
                <w:rFonts w:cstheme="minorHAnsi"/>
                <w:color w:val="FF0000"/>
              </w:rPr>
              <w:t>School/</w:t>
            </w:r>
          </w:p>
          <w:p w:rsidR="0088021F" w:rsidRPr="00A97CC6" w:rsidRDefault="0088021F" w:rsidP="00D826AD">
            <w:pPr>
              <w:rPr>
                <w:rFonts w:cstheme="minorHAnsi"/>
                <w:color w:val="000000" w:themeColor="text1"/>
              </w:rPr>
            </w:pPr>
            <w:r w:rsidRPr="003856FA">
              <w:rPr>
                <w:rFonts w:cstheme="minorHAnsi"/>
                <w:color w:val="FF0000"/>
              </w:rPr>
              <w:t>programme</w:t>
            </w:r>
          </w:p>
        </w:tc>
        <w:tc>
          <w:tcPr>
            <w:tcW w:w="2552" w:type="dxa"/>
          </w:tcPr>
          <w:p w:rsidR="0088021F" w:rsidRPr="00A97CC6" w:rsidRDefault="0088021F" w:rsidP="00D826AD">
            <w:pPr>
              <w:pStyle w:val="ListParagraph"/>
              <w:ind w:left="58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:rsidR="0088021F" w:rsidRPr="00A97CC6" w:rsidRDefault="0088021F" w:rsidP="00D826AD">
            <w:pPr>
              <w:pStyle w:val="ListParagraph"/>
              <w:ind w:left="58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88021F" w:rsidRPr="00A97CC6" w:rsidRDefault="0088021F" w:rsidP="00D826AD">
            <w:pPr>
              <w:ind w:left="58"/>
              <w:rPr>
                <w:rFonts w:cstheme="minorHAnsi"/>
                <w:color w:val="000000" w:themeColor="text1"/>
              </w:rPr>
            </w:pPr>
          </w:p>
        </w:tc>
      </w:tr>
    </w:tbl>
    <w:p w:rsidR="007A4F9B" w:rsidRDefault="007A4F9B" w:rsidP="007A4F9B">
      <w:pPr>
        <w:pStyle w:val="BodyTextIndent"/>
        <w:ind w:left="29" w:hanging="29"/>
        <w:jc w:val="both"/>
        <w:rPr>
          <w:rFonts w:ascii="Arial" w:hAnsi="Arial" w:cs="Arial"/>
          <w:color w:val="FF0000"/>
          <w:sz w:val="20"/>
        </w:rPr>
      </w:pPr>
    </w:p>
    <w:p w:rsidR="007A4F9B" w:rsidRDefault="007A4F9B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88021F" w:rsidRDefault="0088021F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88021F" w:rsidRDefault="0088021F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88021F" w:rsidRDefault="0088021F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88021F" w:rsidRDefault="0088021F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88021F" w:rsidRDefault="0088021F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88021F" w:rsidRDefault="0088021F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88021F" w:rsidRDefault="0088021F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88021F" w:rsidRDefault="0088021F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88021F" w:rsidRDefault="0088021F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88021F" w:rsidRDefault="0088021F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88021F" w:rsidRDefault="0088021F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88021F" w:rsidRPr="00D376BC" w:rsidRDefault="0088021F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7A4F9B" w:rsidRPr="00D376BC" w:rsidRDefault="007A4F9B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  <w:r w:rsidRPr="00D376BC">
        <w:rPr>
          <w:rFonts w:ascii="Arial" w:hAnsi="Arial" w:cs="Arial"/>
          <w:sz w:val="20"/>
        </w:rPr>
        <w:t>Signed by Associate Dean (Learning and Teaching)</w:t>
      </w:r>
    </w:p>
    <w:p w:rsidR="007A4F9B" w:rsidRPr="00D376BC" w:rsidRDefault="007A4F9B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7A4F9B" w:rsidRPr="00D376BC" w:rsidRDefault="007A4F9B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  <w:r w:rsidRPr="00D376BC">
        <w:rPr>
          <w:rFonts w:ascii="Arial" w:hAnsi="Arial" w:cs="Arial"/>
          <w:sz w:val="20"/>
        </w:rPr>
        <w:t>Name………………………………………Signature…………………………...</w:t>
      </w:r>
    </w:p>
    <w:p w:rsidR="007A4F9B" w:rsidRPr="00D376BC" w:rsidRDefault="007A4F9B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</w:p>
    <w:p w:rsidR="007A4F9B" w:rsidRPr="00D376BC" w:rsidRDefault="007A4F9B" w:rsidP="007A4F9B">
      <w:pPr>
        <w:pStyle w:val="BodyTextIndent"/>
        <w:ind w:left="29" w:hanging="29"/>
        <w:jc w:val="both"/>
        <w:rPr>
          <w:rFonts w:ascii="Arial" w:hAnsi="Arial" w:cs="Arial"/>
          <w:sz w:val="20"/>
        </w:rPr>
      </w:pPr>
      <w:r w:rsidRPr="00D376BC">
        <w:rPr>
          <w:rFonts w:ascii="Arial" w:hAnsi="Arial" w:cs="Arial"/>
          <w:sz w:val="20"/>
        </w:rPr>
        <w:t>Date…………………………………………</w:t>
      </w:r>
    </w:p>
    <w:p w:rsidR="00282858" w:rsidRDefault="00282858" w:rsidP="007A4F9B">
      <w:pPr>
        <w:jc w:val="both"/>
      </w:pPr>
    </w:p>
    <w:sectPr w:rsidR="00282858" w:rsidSect="00A2418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E2B"/>
    <w:multiLevelType w:val="hybridMultilevel"/>
    <w:tmpl w:val="664496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865CDE"/>
    <w:multiLevelType w:val="hybridMultilevel"/>
    <w:tmpl w:val="EBE6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1912"/>
    <w:multiLevelType w:val="hybridMultilevel"/>
    <w:tmpl w:val="EE02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11D06"/>
    <w:multiLevelType w:val="hybridMultilevel"/>
    <w:tmpl w:val="32CC4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33E1B"/>
    <w:multiLevelType w:val="hybridMultilevel"/>
    <w:tmpl w:val="19AA1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88"/>
    <w:rsid w:val="00282858"/>
    <w:rsid w:val="00515F63"/>
    <w:rsid w:val="007A4F9B"/>
    <w:rsid w:val="0088021F"/>
    <w:rsid w:val="00A24188"/>
    <w:rsid w:val="00D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49E22-CEF5-47FB-AACE-B013B6C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88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188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188"/>
    <w:rPr>
      <w:rFonts w:ascii="Arial" w:eastAsiaTheme="majorEastAsia" w:hAnsi="Arial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2418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2418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24188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99"/>
    <w:rsid w:val="007A4F9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Reston S  Dr (Quality Enhancement)</dc:creator>
  <cp:keywords/>
  <dc:description/>
  <cp:lastModifiedBy>Reston S  Dr (Quality Enhancement)</cp:lastModifiedBy>
  <cp:revision>2</cp:revision>
  <dcterms:created xsi:type="dcterms:W3CDTF">2018-08-09T13:45:00Z</dcterms:created>
  <dcterms:modified xsi:type="dcterms:W3CDTF">2018-08-09T13:45:00Z</dcterms:modified>
</cp:coreProperties>
</file>