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9"/>
        <w:gridCol w:w="3881"/>
      </w:tblGrid>
      <w:tr w:rsidR="00AA7471" w:rsidTr="00AA7471">
        <w:tc>
          <w:tcPr>
            <w:tcW w:w="6408" w:type="dxa"/>
          </w:tcPr>
          <w:p w:rsidR="004C1214" w:rsidRDefault="004C1214" w:rsidP="004C1214">
            <w:pPr>
              <w:pStyle w:val="Default"/>
            </w:pPr>
            <w:bookmarkStart w:id="0" w:name="_GoBack"/>
            <w:bookmarkEnd w:id="0"/>
          </w:p>
          <w:p w:rsidR="004C1214" w:rsidRPr="00105394" w:rsidRDefault="004C1214" w:rsidP="004C1214">
            <w:pPr>
              <w:pStyle w:val="Pa0"/>
              <w:rPr>
                <w:rFonts w:asciiTheme="minorHAnsi" w:hAnsiTheme="minorHAnsi" w:cstheme="minorHAnsi"/>
                <w:color w:val="1F497D" w:themeColor="text2"/>
                <w:sz w:val="25"/>
                <w:szCs w:val="25"/>
              </w:rPr>
            </w:pPr>
            <w:r w:rsidRPr="00105394">
              <w:rPr>
                <w:rStyle w:val="A2"/>
                <w:rFonts w:asciiTheme="minorHAnsi" w:hAnsiTheme="minorHAnsi" w:cstheme="minorHAnsi"/>
                <w:color w:val="1F497D" w:themeColor="text2"/>
              </w:rPr>
              <w:t>Department of Sociology</w:t>
            </w:r>
          </w:p>
          <w:p w:rsidR="00AA7471" w:rsidRPr="004C1214" w:rsidRDefault="004C1214" w:rsidP="004C1214">
            <w:pPr>
              <w:pStyle w:val="Title"/>
              <w:rPr>
                <w:caps/>
                <w:sz w:val="24"/>
                <w:lang w:val="en-GB"/>
              </w:rPr>
            </w:pPr>
            <w:r w:rsidRPr="00105394">
              <w:rPr>
                <w:rStyle w:val="A2"/>
                <w:color w:val="1F497D" w:themeColor="text2"/>
              </w:rPr>
              <w:t>Guildford, Surrey GU2 7XH, UK</w:t>
            </w:r>
          </w:p>
        </w:tc>
        <w:tc>
          <w:tcPr>
            <w:tcW w:w="3888" w:type="dxa"/>
          </w:tcPr>
          <w:p w:rsidR="00AA7471" w:rsidRDefault="004C1214" w:rsidP="001564EE">
            <w:pPr>
              <w:pStyle w:val="Logo"/>
            </w:pPr>
            <w:r w:rsidRPr="004C1214">
              <w:rPr>
                <w:noProof/>
                <w:lang w:val="en-GB" w:eastAsia="en-GB"/>
              </w:rPr>
              <w:drawing>
                <wp:inline distT="0" distB="0" distL="0" distR="0" wp14:anchorId="7D28426B" wp14:editId="0C890C5E">
                  <wp:extent cx="2228850" cy="65602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24" cy="66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214" w:rsidTr="0090138D">
        <w:tc>
          <w:tcPr>
            <w:tcW w:w="10296" w:type="dxa"/>
            <w:gridSpan w:val="2"/>
          </w:tcPr>
          <w:p w:rsidR="00105394" w:rsidRDefault="00105394" w:rsidP="00105394">
            <w:pPr>
              <w:pStyle w:val="Heading1"/>
              <w:rPr>
                <w:noProof/>
                <w:sz w:val="24"/>
                <w:lang w:val="en-GB" w:eastAsia="en-GB"/>
              </w:rPr>
            </w:pPr>
          </w:p>
          <w:p w:rsidR="004C1214" w:rsidRPr="00105394" w:rsidRDefault="004C1214" w:rsidP="00105394">
            <w:pPr>
              <w:pStyle w:val="Heading1"/>
              <w:rPr>
                <w:noProof/>
                <w:color w:val="1F497D" w:themeColor="text2"/>
                <w:sz w:val="24"/>
                <w:lang w:val="en-GB" w:eastAsia="en-GB"/>
              </w:rPr>
            </w:pPr>
            <w:r w:rsidRPr="00105394">
              <w:rPr>
                <w:noProof/>
                <w:color w:val="1F497D" w:themeColor="text2"/>
                <w:sz w:val="24"/>
                <w:lang w:val="en-GB" w:eastAsia="en-GB"/>
              </w:rPr>
              <w:t>Application for a Visiting International Fellowship (VIF) in the Department of Sociology, University of Surrey</w:t>
            </w:r>
          </w:p>
        </w:tc>
      </w:tr>
      <w:tr w:rsidR="004C1214" w:rsidTr="0090138D">
        <w:tc>
          <w:tcPr>
            <w:tcW w:w="10296" w:type="dxa"/>
            <w:gridSpan w:val="2"/>
          </w:tcPr>
          <w:p w:rsidR="004C1214" w:rsidRPr="004C1214" w:rsidRDefault="004C1214" w:rsidP="004C1214">
            <w:pPr>
              <w:autoSpaceDE w:val="0"/>
              <w:autoSpaceDN w:val="0"/>
              <w:adjustRightInd w:val="0"/>
              <w:rPr>
                <w:rFonts w:ascii="Frutiger LT Std 55 Roman" w:hAnsi="Frutiger LT Std 55 Roman" w:cs="Frutiger LT Std 55 Roman"/>
                <w:color w:val="000000"/>
                <w:sz w:val="24"/>
                <w:lang w:val="en-GB"/>
              </w:rPr>
            </w:pPr>
          </w:p>
          <w:p w:rsidR="004C1214" w:rsidRPr="00105394" w:rsidRDefault="004C1214" w:rsidP="00105394">
            <w:pPr>
              <w:pStyle w:val="Italics"/>
              <w:rPr>
                <w:noProof/>
                <w:color w:val="1F497D" w:themeColor="text2"/>
                <w:lang w:val="en-GB" w:eastAsia="en-GB"/>
              </w:rPr>
            </w:pPr>
            <w:r w:rsidRPr="00105394">
              <w:rPr>
                <w:color w:val="1F497D" w:themeColor="text2"/>
                <w:lang w:val="en-GB"/>
              </w:rPr>
              <w:t>Please note that you must complete all sections on the form provided. Incomplete forms, or applications made other than on the form, will not be considered.</w:t>
            </w:r>
          </w:p>
        </w:tc>
      </w:tr>
    </w:tbl>
    <w:p w:rsidR="00AA7471" w:rsidRDefault="000D66A7" w:rsidP="000D66A7">
      <w:pPr>
        <w:tabs>
          <w:tab w:val="left" w:pos="975"/>
        </w:tabs>
      </w:pPr>
      <w:r>
        <w:tab/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25"/>
        <w:gridCol w:w="5025"/>
      </w:tblGrid>
      <w:tr w:rsidR="00A35524" w:rsidRPr="002A733C" w:rsidTr="001F316D">
        <w:trPr>
          <w:trHeight w:hRule="exact" w:val="288"/>
        </w:trPr>
        <w:tc>
          <w:tcPr>
            <w:tcW w:w="1005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9D9D9" w:themeFill="background1" w:themeFillShade="D9"/>
            <w:vAlign w:val="center"/>
          </w:tcPr>
          <w:p w:rsidR="00A35524" w:rsidRPr="00105394" w:rsidRDefault="00105394" w:rsidP="00AA7471">
            <w:pPr>
              <w:pStyle w:val="Heading1"/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Section 1 Your contact details</w:t>
            </w:r>
          </w:p>
        </w:tc>
      </w:tr>
      <w:tr w:rsidR="00105394" w:rsidRPr="00105394" w:rsidTr="000D66A7">
        <w:trPr>
          <w:trHeight w:val="620"/>
        </w:trPr>
        <w:tc>
          <w:tcPr>
            <w:tcW w:w="502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Name (please include title):</w:t>
            </w:r>
          </w:p>
        </w:tc>
        <w:tc>
          <w:tcPr>
            <w:tcW w:w="5025" w:type="dxa"/>
            <w:tcBorders>
              <w:top w:val="single" w:sz="12" w:space="0" w:color="1F497D" w:themeColor="text2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Male/female: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Postal address: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105394" w:rsidRPr="00105394" w:rsidRDefault="00105394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Telephone number:</w:t>
            </w:r>
          </w:p>
          <w:p w:rsidR="00105394" w:rsidRPr="00105394" w:rsidRDefault="00105394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(include your full country code):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e-mail address: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12" w:space="0" w:color="1F497D" w:themeColor="text2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:rsidTr="000D66A7">
        <w:trPr>
          <w:trHeight w:val="620"/>
        </w:trPr>
        <w:tc>
          <w:tcPr>
            <w:tcW w:w="5025" w:type="dxa"/>
            <w:tcBorders>
              <w:top w:val="single" w:sz="8" w:space="0" w:color="17365D" w:themeColor="text2" w:themeShade="BF"/>
              <w:left w:val="single" w:sz="12" w:space="0" w:color="1F497D" w:themeColor="text2"/>
              <w:bottom w:val="single" w:sz="12" w:space="0" w:color="1F497D" w:themeColor="text2"/>
              <w:right w:val="single" w:sz="8" w:space="0" w:color="17365D" w:themeColor="text2" w:themeShade="BF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Nationality:</w:t>
            </w:r>
          </w:p>
        </w:tc>
        <w:tc>
          <w:tcPr>
            <w:tcW w:w="502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105394" w:rsidRPr="00105394" w:rsidRDefault="00105394" w:rsidP="002A733C">
            <w:pPr>
              <w:rPr>
                <w:color w:val="1F497D" w:themeColor="text2"/>
              </w:rPr>
            </w:pPr>
          </w:p>
        </w:tc>
      </w:tr>
      <w:tr w:rsidR="00105394" w:rsidRPr="00105394" w:rsidTr="000D66A7">
        <w:trPr>
          <w:trHeight w:val="2362"/>
        </w:trPr>
        <w:tc>
          <w:tcPr>
            <w:tcW w:w="10050" w:type="dxa"/>
            <w:gridSpan w:val="2"/>
            <w:tcBorders>
              <w:top w:val="single" w:sz="12" w:space="0" w:color="1F497D" w:themeColor="text2"/>
              <w:left w:val="nil"/>
              <w:bottom w:val="single" w:sz="12" w:space="0" w:color="17365D" w:themeColor="text2" w:themeShade="BF"/>
              <w:right w:val="nil"/>
            </w:tcBorders>
            <w:vAlign w:val="center"/>
          </w:tcPr>
          <w:p w:rsidR="001F316D" w:rsidRPr="001F316D" w:rsidRDefault="001F316D" w:rsidP="001F316D"/>
          <w:p w:rsidR="001F316D" w:rsidRDefault="001F316D" w:rsidP="00AA7471">
            <w:pPr>
              <w:pStyle w:val="Heading1"/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>Section 2 Research Proposal</w:t>
            </w:r>
          </w:p>
          <w:p w:rsidR="001F316D" w:rsidRDefault="001F316D" w:rsidP="001F316D"/>
          <w:p w:rsidR="000D66A7" w:rsidRPr="000D66A7" w:rsidRDefault="000D66A7" w:rsidP="000D66A7">
            <w:pPr>
              <w:rPr>
                <w:color w:val="1F497D" w:themeColor="text2"/>
                <w:lang w:val="en-GB"/>
              </w:rPr>
            </w:pPr>
            <w:r w:rsidRPr="000D66A7">
              <w:rPr>
                <w:color w:val="1F497D" w:themeColor="text2"/>
                <w:lang w:val="en-GB"/>
              </w:rPr>
              <w:t>The key purpose of the Visiting International Fellowship (VIF) is to foster the development of sociological</w:t>
            </w:r>
            <w:r w:rsidR="000804E9">
              <w:rPr>
                <w:color w:val="1F497D" w:themeColor="text2"/>
                <w:lang w:val="en-GB"/>
              </w:rPr>
              <w:t xml:space="preserve"> and/or criminological</w:t>
            </w:r>
            <w:r w:rsidRPr="000D66A7">
              <w:rPr>
                <w:color w:val="1F497D" w:themeColor="text2"/>
                <w:lang w:val="en-GB"/>
              </w:rPr>
              <w:t xml:space="preserve"> research</w:t>
            </w:r>
            <w:r w:rsidR="000804E9">
              <w:rPr>
                <w:color w:val="1F497D" w:themeColor="text2"/>
                <w:lang w:val="en-GB"/>
              </w:rPr>
              <w:t>, including, but not limited to, social research methods</w:t>
            </w:r>
            <w:r w:rsidRPr="000D66A7">
              <w:rPr>
                <w:color w:val="1F497D" w:themeColor="text2"/>
                <w:lang w:val="en-GB"/>
              </w:rPr>
              <w:t xml:space="preserve">.  </w:t>
            </w:r>
            <w:r w:rsidR="00C9360E" w:rsidRPr="00C9360E">
              <w:rPr>
                <w:color w:val="1F497D" w:themeColor="text2"/>
              </w:rPr>
              <w:t>The VIF is intended for established scholars, who are normally at least 5 years post doctorate.</w:t>
            </w:r>
          </w:p>
          <w:p w:rsidR="000D66A7" w:rsidRPr="001F316D" w:rsidRDefault="000D66A7" w:rsidP="001F316D"/>
          <w:p w:rsidR="001F316D" w:rsidRPr="000D66A7" w:rsidRDefault="001F316D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 xml:space="preserve">Please </w:t>
            </w:r>
            <w:r w:rsidRPr="000D66A7">
              <w:rPr>
                <w:color w:val="1F497D" w:themeColor="text2"/>
              </w:rPr>
              <w:t>describe the activity you propose to carry out during the Fellowship in not more than 500 words. Include in your statement:</w:t>
            </w:r>
          </w:p>
          <w:p w:rsidR="001F316D" w:rsidRPr="000D66A7" w:rsidRDefault="001F316D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 w:rsidRPr="000D66A7">
              <w:rPr>
                <w:color w:val="1F497D" w:themeColor="text2"/>
              </w:rPr>
              <w:t>the field of research to be addressed;</w:t>
            </w:r>
          </w:p>
          <w:p w:rsidR="001F316D" w:rsidRPr="003C3622" w:rsidRDefault="001F316D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 w:rsidRPr="000D66A7">
              <w:rPr>
                <w:color w:val="1F497D" w:themeColor="text2"/>
              </w:rPr>
              <w:t xml:space="preserve">the work to be conducted </w:t>
            </w:r>
            <w:r w:rsidRPr="003C3622">
              <w:rPr>
                <w:color w:val="1F497D" w:themeColor="text2"/>
              </w:rPr>
              <w:t>in the nominated field;</w:t>
            </w:r>
          </w:p>
          <w:p w:rsidR="001F316D" w:rsidRPr="003C3622" w:rsidRDefault="001F316D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 w:rsidRPr="003C3622">
              <w:rPr>
                <w:color w:val="1F497D" w:themeColor="text2"/>
              </w:rPr>
              <w:t>your previous work in the nominated field and/or how the proposed work relates to your experience, expertise and interests;</w:t>
            </w:r>
          </w:p>
          <w:p w:rsidR="00375D4F" w:rsidRDefault="00375D4F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 w:rsidRPr="00375D4F">
              <w:rPr>
                <w:color w:val="1F497D" w:themeColor="text2"/>
              </w:rPr>
              <w:t xml:space="preserve">how you would plan to collaborate with members of the Sociology Department at Surrey during the VIF; outline any links you have identified between the proposed work and existing methodological </w:t>
            </w:r>
            <w:r w:rsidR="00B62210">
              <w:rPr>
                <w:color w:val="1F497D" w:themeColor="text2"/>
              </w:rPr>
              <w:t xml:space="preserve">or substantive </w:t>
            </w:r>
            <w:r w:rsidRPr="00375D4F">
              <w:rPr>
                <w:color w:val="1F497D" w:themeColor="text2"/>
              </w:rPr>
              <w:t>int</w:t>
            </w:r>
            <w:r>
              <w:rPr>
                <w:color w:val="1F497D" w:themeColor="text2"/>
              </w:rPr>
              <w:t>erests of colleagues at Surrey;</w:t>
            </w:r>
          </w:p>
          <w:p w:rsidR="001F316D" w:rsidRPr="003C3622" w:rsidRDefault="001F316D" w:rsidP="003C3622">
            <w:pPr>
              <w:pStyle w:val="ListParagraph"/>
              <w:numPr>
                <w:ilvl w:val="0"/>
                <w:numId w:val="11"/>
              </w:numPr>
              <w:rPr>
                <w:color w:val="1F497D" w:themeColor="text2"/>
              </w:rPr>
            </w:pPr>
            <w:r w:rsidRPr="003C3622">
              <w:rPr>
                <w:color w:val="1F497D" w:themeColor="text2"/>
              </w:rPr>
              <w:t>your plans for the ongoing development and dissemination of the work following the Fellowship period.</w:t>
            </w:r>
          </w:p>
          <w:p w:rsidR="003C3622" w:rsidRPr="00105394" w:rsidRDefault="003C3622" w:rsidP="00105394">
            <w:pPr>
              <w:rPr>
                <w:color w:val="1F497D" w:themeColor="text2"/>
              </w:rPr>
            </w:pPr>
          </w:p>
          <w:p w:rsidR="001F316D" w:rsidRDefault="001F316D" w:rsidP="00105394">
            <w:pPr>
              <w:rPr>
                <w:color w:val="1F497D" w:themeColor="text2"/>
              </w:rPr>
            </w:pPr>
            <w:r w:rsidRPr="00105394">
              <w:rPr>
                <w:color w:val="1F497D" w:themeColor="text2"/>
              </w:rPr>
              <w:t xml:space="preserve">NB. The VIF is </w:t>
            </w:r>
            <w:r w:rsidRPr="004652BB">
              <w:rPr>
                <w:b/>
                <w:color w:val="1F497D" w:themeColor="text2"/>
              </w:rPr>
              <w:t>not</w:t>
            </w:r>
            <w:r w:rsidRPr="00105394">
              <w:rPr>
                <w:color w:val="1F497D" w:themeColor="text2"/>
              </w:rPr>
              <w:t xml:space="preserve"> intended for the completion of a specific project.</w:t>
            </w:r>
          </w:p>
          <w:p w:rsidR="008B57DD" w:rsidRPr="00105394" w:rsidRDefault="008B57DD" w:rsidP="00105394">
            <w:pPr>
              <w:rPr>
                <w:color w:val="1F497D" w:themeColor="text2"/>
              </w:rPr>
            </w:pPr>
          </w:p>
        </w:tc>
      </w:tr>
      <w:tr w:rsidR="001F316D" w:rsidRPr="00105394" w:rsidTr="000D66A7">
        <w:trPr>
          <w:trHeight w:val="1230"/>
        </w:trPr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:rsidR="001F316D" w:rsidRDefault="001F316D" w:rsidP="00105394">
            <w:pPr>
              <w:rPr>
                <w:color w:val="1F497D" w:themeColor="text2"/>
              </w:rPr>
            </w:pPr>
            <w:r w:rsidRPr="001F316D">
              <w:rPr>
                <w:color w:val="1F497D" w:themeColor="text2"/>
              </w:rPr>
              <w:t>Proposal (500 words max):</w:t>
            </w:r>
          </w:p>
          <w:p w:rsidR="003C3622" w:rsidRDefault="003C3622" w:rsidP="00105394">
            <w:pPr>
              <w:rPr>
                <w:color w:val="1F497D" w:themeColor="text2"/>
              </w:rPr>
            </w:pPr>
          </w:p>
          <w:p w:rsidR="003C3622" w:rsidRDefault="003C3622" w:rsidP="00105394">
            <w:pPr>
              <w:rPr>
                <w:color w:val="1F497D" w:themeColor="text2"/>
              </w:rPr>
            </w:pPr>
          </w:p>
          <w:p w:rsidR="003C3622" w:rsidRDefault="003C3622" w:rsidP="00105394">
            <w:pPr>
              <w:rPr>
                <w:color w:val="1F497D" w:themeColor="text2"/>
              </w:rPr>
            </w:pPr>
          </w:p>
          <w:p w:rsidR="003C3622" w:rsidRDefault="003C3622" w:rsidP="00105394">
            <w:pPr>
              <w:rPr>
                <w:color w:val="1F497D" w:themeColor="text2"/>
              </w:rPr>
            </w:pPr>
          </w:p>
          <w:p w:rsidR="003C3622" w:rsidRDefault="003C3622" w:rsidP="00105394">
            <w:pPr>
              <w:rPr>
                <w:color w:val="1F497D" w:themeColor="text2"/>
              </w:rPr>
            </w:pPr>
          </w:p>
          <w:p w:rsidR="003C3622" w:rsidRDefault="003C3622" w:rsidP="00105394">
            <w:pPr>
              <w:rPr>
                <w:color w:val="1F497D" w:themeColor="text2"/>
              </w:rPr>
            </w:pPr>
          </w:p>
          <w:p w:rsidR="003C3622" w:rsidRDefault="003C3622" w:rsidP="00105394">
            <w:pPr>
              <w:rPr>
                <w:color w:val="1F497D" w:themeColor="text2"/>
              </w:rPr>
            </w:pPr>
          </w:p>
          <w:p w:rsidR="000D66A7" w:rsidRDefault="000D66A7" w:rsidP="00105394">
            <w:pPr>
              <w:rPr>
                <w:color w:val="1F497D" w:themeColor="text2"/>
              </w:rPr>
            </w:pPr>
          </w:p>
          <w:p w:rsidR="000D66A7" w:rsidRDefault="000D66A7" w:rsidP="00105394">
            <w:pPr>
              <w:rPr>
                <w:color w:val="1F497D" w:themeColor="text2"/>
              </w:rPr>
            </w:pPr>
          </w:p>
          <w:p w:rsidR="000D66A7" w:rsidRDefault="000D66A7" w:rsidP="00105394">
            <w:pPr>
              <w:rPr>
                <w:color w:val="1F497D" w:themeColor="text2"/>
              </w:rPr>
            </w:pPr>
          </w:p>
          <w:p w:rsidR="000D66A7" w:rsidRDefault="000D66A7" w:rsidP="00105394">
            <w:pPr>
              <w:rPr>
                <w:color w:val="1F497D" w:themeColor="text2"/>
              </w:rPr>
            </w:pPr>
          </w:p>
          <w:p w:rsidR="000D66A7" w:rsidRDefault="000D66A7" w:rsidP="00105394">
            <w:pPr>
              <w:rPr>
                <w:color w:val="1F497D" w:themeColor="text2"/>
              </w:rPr>
            </w:pPr>
          </w:p>
          <w:p w:rsidR="000D66A7" w:rsidRPr="00105394" w:rsidRDefault="000D66A7" w:rsidP="00105394">
            <w:pPr>
              <w:rPr>
                <w:color w:val="1F497D" w:themeColor="text2"/>
              </w:rPr>
            </w:pPr>
          </w:p>
        </w:tc>
      </w:tr>
      <w:tr w:rsidR="000D66A7" w:rsidRPr="00105394" w:rsidTr="000D66A7"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nil"/>
              <w:bottom w:val="nil"/>
              <w:right w:val="nil"/>
            </w:tcBorders>
          </w:tcPr>
          <w:p w:rsidR="000D66A7" w:rsidRPr="001F316D" w:rsidRDefault="000D66A7" w:rsidP="0002493C"/>
        </w:tc>
      </w:tr>
      <w:tr w:rsidR="005947B3" w:rsidRPr="00105394" w:rsidTr="000D66A7">
        <w:trPr>
          <w:trHeight w:val="1178"/>
        </w:trPr>
        <w:tc>
          <w:tcPr>
            <w:tcW w:w="1005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</w:tcPr>
          <w:p w:rsidR="005947B3" w:rsidRPr="001F316D" w:rsidRDefault="005947B3" w:rsidP="0002493C"/>
          <w:p w:rsidR="005947B3" w:rsidRDefault="005947B3" w:rsidP="005947B3">
            <w:pPr>
              <w:pStyle w:val="Heading1"/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>Section 3 Curriculum vitae</w:t>
            </w:r>
          </w:p>
          <w:p w:rsidR="005947B3" w:rsidRPr="005947B3" w:rsidRDefault="005947B3" w:rsidP="005947B3"/>
          <w:p w:rsidR="005947B3" w:rsidRDefault="005947B3" w:rsidP="005947B3">
            <w:pPr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>Please attach a copy of your current curriculum vitae at a length of no more than 10 pages (A4 or US letter size).</w:t>
            </w:r>
          </w:p>
          <w:p w:rsidR="005947B3" w:rsidRPr="00105394" w:rsidRDefault="005947B3" w:rsidP="005947B3">
            <w:pPr>
              <w:rPr>
                <w:color w:val="1F497D" w:themeColor="text2"/>
              </w:rPr>
            </w:pPr>
          </w:p>
        </w:tc>
      </w:tr>
      <w:tr w:rsidR="005947B3" w:rsidRPr="00105394" w:rsidTr="000D66A7">
        <w:trPr>
          <w:trHeight w:val="585"/>
        </w:trPr>
        <w:tc>
          <w:tcPr>
            <w:tcW w:w="5025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5947B3" w:rsidRPr="001F316D" w:rsidRDefault="005947B3" w:rsidP="0002493C">
            <w:r w:rsidRPr="005947B3">
              <w:rPr>
                <w:color w:val="1F497D" w:themeColor="text2"/>
              </w:rPr>
              <w:t>Please state the filename of your c.v. here</w:t>
            </w:r>
          </w:p>
        </w:tc>
        <w:tc>
          <w:tcPr>
            <w:tcW w:w="5025" w:type="dxa"/>
            <w:tcBorders>
              <w:top w:val="single" w:sz="12" w:space="0" w:color="17365D" w:themeColor="text2" w:themeShade="BF"/>
              <w:left w:val="single" w:sz="8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:rsidR="005947B3" w:rsidRPr="001F316D" w:rsidRDefault="005947B3" w:rsidP="0002493C"/>
        </w:tc>
      </w:tr>
      <w:tr w:rsidR="00DD2E28" w:rsidRPr="00105394" w:rsidTr="00DD2E28">
        <w:trPr>
          <w:trHeight w:hRule="exact" w:val="288"/>
        </w:trPr>
        <w:tc>
          <w:tcPr>
            <w:tcW w:w="10050" w:type="dxa"/>
            <w:gridSpan w:val="2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2E28" w:rsidRPr="005947B3" w:rsidRDefault="00DD2E28" w:rsidP="00AA7471">
            <w:pPr>
              <w:pStyle w:val="Heading1"/>
              <w:rPr>
                <w:color w:val="1F497D" w:themeColor="text2"/>
              </w:rPr>
            </w:pPr>
          </w:p>
        </w:tc>
      </w:tr>
      <w:tr w:rsidR="00105394" w:rsidRPr="00105394" w:rsidTr="00DD2E28">
        <w:trPr>
          <w:trHeight w:hRule="exact" w:val="288"/>
        </w:trPr>
        <w:tc>
          <w:tcPr>
            <w:tcW w:w="10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2DF4" w:rsidRPr="00105394" w:rsidRDefault="005947B3" w:rsidP="00AA7471">
            <w:pPr>
              <w:pStyle w:val="Heading1"/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>Section 4 Your referees</w:t>
            </w:r>
          </w:p>
        </w:tc>
      </w:tr>
      <w:tr w:rsidR="00105394" w:rsidRPr="00105394" w:rsidTr="000D66A7">
        <w:tc>
          <w:tcPr>
            <w:tcW w:w="10050" w:type="dxa"/>
            <w:gridSpan w:val="2"/>
            <w:tcBorders>
              <w:top w:val="nil"/>
              <w:left w:val="nil"/>
              <w:bottom w:val="single" w:sz="12" w:space="0" w:color="17365D" w:themeColor="text2" w:themeShade="BF"/>
              <w:right w:val="nil"/>
            </w:tcBorders>
            <w:vAlign w:val="center"/>
          </w:tcPr>
          <w:p w:rsidR="000F2DF4" w:rsidRDefault="005947B3" w:rsidP="007229D0">
            <w:pPr>
              <w:pStyle w:val="Italics"/>
              <w:rPr>
                <w:color w:val="1F497D" w:themeColor="text2"/>
              </w:rPr>
            </w:pPr>
            <w:r w:rsidRPr="005947B3">
              <w:rPr>
                <w:color w:val="1F497D" w:themeColor="text2"/>
              </w:rPr>
              <w:t>Please note that it is essential that all the referees details below are provided. It is vital that we are able to contact both of your referees; applications not supported by two references will not be considered.</w:t>
            </w:r>
          </w:p>
          <w:p w:rsidR="005947B3" w:rsidRPr="00105394" w:rsidRDefault="005947B3" w:rsidP="007229D0">
            <w:pPr>
              <w:pStyle w:val="Italics"/>
              <w:rPr>
                <w:color w:val="1F497D" w:themeColor="text2"/>
              </w:rPr>
            </w:pPr>
          </w:p>
        </w:tc>
      </w:tr>
      <w:tr w:rsidR="001B30DF" w:rsidRPr="00105394" w:rsidTr="000D66A7">
        <w:trPr>
          <w:trHeight w:val="372"/>
        </w:trPr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:rsidR="001B30DF" w:rsidRPr="00105394" w:rsidRDefault="001B30DF" w:rsidP="00DD2E28">
            <w:pPr>
              <w:pStyle w:val="Heading1"/>
            </w:pPr>
            <w:r w:rsidRPr="00DD2E28">
              <w:rPr>
                <w:color w:val="1F497D" w:themeColor="text2"/>
              </w:rPr>
              <w:t>Referee 1</w:t>
            </w:r>
          </w:p>
        </w:tc>
      </w:tr>
      <w:tr w:rsidR="001B30DF" w:rsidRPr="00105394" w:rsidTr="000D66A7">
        <w:trPr>
          <w:trHeight w:val="372"/>
        </w:trPr>
        <w:tc>
          <w:tcPr>
            <w:tcW w:w="5025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Name (please include title):</w:t>
            </w:r>
          </w:p>
        </w:tc>
        <w:tc>
          <w:tcPr>
            <w:tcW w:w="5025" w:type="dxa"/>
            <w:tcBorders>
              <w:top w:val="single" w:sz="12" w:space="0" w:color="17365D" w:themeColor="text2" w:themeShade="BF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Postal address of referee 1: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:rsidR="001B30DF" w:rsidRPr="001B30DF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Telephone number of referee 1</w:t>
            </w:r>
          </w:p>
          <w:p w:rsidR="001B30DF" w:rsidRPr="00105394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(include full country code):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Email address of referee 1: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DD2E28" w:rsidRPr="00105394" w:rsidTr="000D66A7">
        <w:trPr>
          <w:trHeight w:val="372"/>
        </w:trPr>
        <w:tc>
          <w:tcPr>
            <w:tcW w:w="10050" w:type="dxa"/>
            <w:gridSpan w:val="2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:rsidR="00DD2E28" w:rsidRPr="00DD2E28" w:rsidRDefault="00DD2E28" w:rsidP="00DD2E28">
            <w:pPr>
              <w:pStyle w:val="Heading1"/>
              <w:rPr>
                <w:color w:val="1F497D" w:themeColor="text2"/>
              </w:rPr>
            </w:pPr>
            <w:r w:rsidRPr="00DD2E28">
              <w:rPr>
                <w:color w:val="1F497D" w:themeColor="text2"/>
              </w:rPr>
              <w:t>Referee 2</w:t>
            </w:r>
          </w:p>
        </w:tc>
      </w:tr>
      <w:tr w:rsidR="001B30DF" w:rsidRPr="00105394" w:rsidTr="000D66A7">
        <w:trPr>
          <w:trHeight w:val="372"/>
        </w:trPr>
        <w:tc>
          <w:tcPr>
            <w:tcW w:w="5025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Name (please include title):</w:t>
            </w:r>
          </w:p>
        </w:tc>
        <w:tc>
          <w:tcPr>
            <w:tcW w:w="5025" w:type="dxa"/>
            <w:tcBorders>
              <w:top w:val="single" w:sz="12" w:space="0" w:color="17365D" w:themeColor="text2" w:themeShade="BF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Postal address of referee 2: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8" w:space="0" w:color="1F497D" w:themeColor="text2"/>
              <w:right w:val="single" w:sz="8" w:space="0" w:color="17365D" w:themeColor="text2" w:themeShade="BF"/>
            </w:tcBorders>
            <w:vAlign w:val="center"/>
          </w:tcPr>
          <w:p w:rsidR="001B30DF" w:rsidRPr="001B30DF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Telephone number of referee 2</w:t>
            </w:r>
          </w:p>
          <w:p w:rsidR="001B30DF" w:rsidRPr="00105394" w:rsidRDefault="001B30DF" w:rsidP="001B30DF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(include full country code):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8" w:space="0" w:color="1F497D" w:themeColor="text2"/>
              <w:right w:val="single" w:sz="12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  <w:tr w:rsidR="001B30DF" w:rsidRPr="00105394" w:rsidTr="000D66A7">
        <w:trPr>
          <w:trHeight w:val="372"/>
        </w:trPr>
        <w:tc>
          <w:tcPr>
            <w:tcW w:w="5025" w:type="dxa"/>
            <w:tcBorders>
              <w:top w:val="single" w:sz="8" w:space="0" w:color="1F497D" w:themeColor="text2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  <w:r w:rsidRPr="001B30DF">
              <w:rPr>
                <w:color w:val="1F497D" w:themeColor="text2"/>
              </w:rPr>
              <w:t>Email address of referee 2:</w:t>
            </w:r>
          </w:p>
        </w:tc>
        <w:tc>
          <w:tcPr>
            <w:tcW w:w="5025" w:type="dxa"/>
            <w:tcBorders>
              <w:top w:val="single" w:sz="8" w:space="0" w:color="1F497D" w:themeColor="text2"/>
              <w:left w:val="single" w:sz="8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:rsidR="001B30DF" w:rsidRPr="00105394" w:rsidRDefault="001B30DF" w:rsidP="007229D0">
            <w:pPr>
              <w:rPr>
                <w:color w:val="1F497D" w:themeColor="text2"/>
              </w:rPr>
            </w:pPr>
          </w:p>
        </w:tc>
      </w:tr>
    </w:tbl>
    <w:p w:rsidR="00CD247C" w:rsidRPr="00DD2E28" w:rsidRDefault="00CD247C" w:rsidP="00DD2E28">
      <w:pPr>
        <w:pStyle w:val="Disclaimer"/>
        <w:rPr>
          <w:color w:val="1F497D" w:themeColor="text2"/>
        </w:rPr>
      </w:pPr>
    </w:p>
    <w:p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Please send your application form as an email attachment to Louise Jones, VIF Administrator</w:t>
      </w:r>
      <w:r w:rsidR="004652BB">
        <w:rPr>
          <w:color w:val="1F497D" w:themeColor="text2"/>
        </w:rPr>
        <w:t xml:space="preserve"> </w:t>
      </w:r>
      <w:r w:rsidR="005222B5">
        <w:rPr>
          <w:color w:val="1F497D" w:themeColor="text2"/>
        </w:rPr>
        <w:t>by 16.00GMT on Friday 19</w:t>
      </w:r>
      <w:r w:rsidR="005222B5" w:rsidRPr="005222B5">
        <w:rPr>
          <w:color w:val="1F497D" w:themeColor="text2"/>
          <w:vertAlign w:val="superscript"/>
        </w:rPr>
        <w:t>th</w:t>
      </w:r>
      <w:r w:rsidR="005222B5">
        <w:rPr>
          <w:color w:val="1F497D" w:themeColor="text2"/>
        </w:rPr>
        <w:t xml:space="preserve"> October 2018</w:t>
      </w:r>
      <w:r w:rsidRPr="00DD2E28">
        <w:rPr>
          <w:color w:val="1F497D" w:themeColor="text2"/>
        </w:rPr>
        <w:t>:</w:t>
      </w:r>
    </w:p>
    <w:p w:rsidR="001B30DF" w:rsidRPr="00DD2E28" w:rsidRDefault="001B30DF" w:rsidP="00DD2E28">
      <w:pPr>
        <w:pStyle w:val="Disclaimer"/>
        <w:rPr>
          <w:b/>
          <w:color w:val="1F497D" w:themeColor="text2"/>
        </w:rPr>
      </w:pPr>
      <w:r w:rsidRPr="00DD2E28">
        <w:rPr>
          <w:b/>
          <w:color w:val="1F497D" w:themeColor="text2"/>
        </w:rPr>
        <w:t xml:space="preserve">Email: </w:t>
      </w:r>
      <w:r w:rsidR="00DD2E28" w:rsidRPr="00DD2E28">
        <w:rPr>
          <w:b/>
          <w:color w:val="1F497D" w:themeColor="text2"/>
        </w:rPr>
        <w:t>l.jones@surrey.ac.uk</w:t>
      </w:r>
    </w:p>
    <w:p w:rsidR="00DD2E28" w:rsidRPr="00DD2E28" w:rsidRDefault="00DD2E28" w:rsidP="00DD2E28">
      <w:pPr>
        <w:pStyle w:val="Disclaimer"/>
        <w:rPr>
          <w:color w:val="1F497D" w:themeColor="text2"/>
        </w:rPr>
      </w:pPr>
    </w:p>
    <w:p w:rsidR="001B30DF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 xml:space="preserve">Decisions will be made and notified by the end of </w:t>
      </w:r>
      <w:r w:rsidR="005222B5">
        <w:rPr>
          <w:color w:val="1F497D" w:themeColor="text2"/>
        </w:rPr>
        <w:t>Friday 9</w:t>
      </w:r>
      <w:r w:rsidR="005222B5" w:rsidRPr="005222B5">
        <w:rPr>
          <w:color w:val="1F497D" w:themeColor="text2"/>
          <w:vertAlign w:val="superscript"/>
        </w:rPr>
        <w:t>th</w:t>
      </w:r>
      <w:r w:rsidR="005222B5">
        <w:rPr>
          <w:color w:val="1F497D" w:themeColor="text2"/>
        </w:rPr>
        <w:t xml:space="preserve"> November 2018</w:t>
      </w:r>
    </w:p>
    <w:p w:rsidR="00DD2E28" w:rsidRPr="00DD2E28" w:rsidRDefault="00DD2E28" w:rsidP="00DD2E28">
      <w:pPr>
        <w:pStyle w:val="Disclaimer"/>
        <w:rPr>
          <w:color w:val="1F497D" w:themeColor="text2"/>
        </w:rPr>
      </w:pPr>
    </w:p>
    <w:p w:rsidR="001B30DF" w:rsidRPr="00DD2E28" w:rsidRDefault="005521B0" w:rsidP="00DD2E28">
      <w:pPr>
        <w:pStyle w:val="Disclaimer"/>
        <w:rPr>
          <w:color w:val="1F497D" w:themeColor="text2"/>
        </w:rPr>
      </w:pPr>
      <w:r>
        <w:rPr>
          <w:color w:val="1F497D" w:themeColor="text2"/>
        </w:rPr>
        <w:t>VIF Conveno</w:t>
      </w:r>
      <w:r w:rsidR="001B30DF" w:rsidRPr="00DD2E28">
        <w:rPr>
          <w:color w:val="1F497D" w:themeColor="text2"/>
        </w:rPr>
        <w:t xml:space="preserve">r: </w:t>
      </w:r>
      <w:r w:rsidR="00B62210">
        <w:rPr>
          <w:color w:val="1F497D" w:themeColor="text2"/>
        </w:rPr>
        <w:t>Professor</w:t>
      </w:r>
      <w:r w:rsidR="00597D3A">
        <w:rPr>
          <w:color w:val="1F497D" w:themeColor="text2"/>
        </w:rPr>
        <w:t xml:space="preserve"> Andrew King</w:t>
      </w:r>
    </w:p>
    <w:p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VIF Administrator: Louise Jones</w:t>
      </w:r>
    </w:p>
    <w:p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Tel: +44 (0)1483 689365</w:t>
      </w:r>
    </w:p>
    <w:p w:rsidR="001B30DF" w:rsidRPr="00DD2E28" w:rsidRDefault="001B30DF" w:rsidP="00DD2E28">
      <w:pPr>
        <w:pStyle w:val="Disclaimer"/>
        <w:rPr>
          <w:color w:val="1F497D" w:themeColor="text2"/>
        </w:rPr>
      </w:pPr>
      <w:r w:rsidRPr="00DD2E28">
        <w:rPr>
          <w:color w:val="1F497D" w:themeColor="text2"/>
        </w:rPr>
        <w:t>Email l.jones@surrey.ac.uk</w:t>
      </w:r>
    </w:p>
    <w:sectPr w:rsidR="001B30DF" w:rsidRPr="00DD2E28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Serif LT Pro Light">
    <w:altName w:val="Frutiger Serif LT Pro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7471"/>
    <w:multiLevelType w:val="hybridMultilevel"/>
    <w:tmpl w:val="EABCF0E8"/>
    <w:lvl w:ilvl="0" w:tplc="BFBE6486">
      <w:start w:val="1"/>
      <w:numFmt w:val="lowerRoman"/>
      <w:lvlText w:val="(%1)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14"/>
    <w:rsid w:val="000071F7"/>
    <w:rsid w:val="000134FA"/>
    <w:rsid w:val="0002798A"/>
    <w:rsid w:val="00063EEE"/>
    <w:rsid w:val="000804E9"/>
    <w:rsid w:val="00083002"/>
    <w:rsid w:val="00087B85"/>
    <w:rsid w:val="000A01F1"/>
    <w:rsid w:val="000C1163"/>
    <w:rsid w:val="000D2539"/>
    <w:rsid w:val="000D66A7"/>
    <w:rsid w:val="000F2DF4"/>
    <w:rsid w:val="000F6783"/>
    <w:rsid w:val="00101CD9"/>
    <w:rsid w:val="00105394"/>
    <w:rsid w:val="001059A0"/>
    <w:rsid w:val="00120C95"/>
    <w:rsid w:val="0014663E"/>
    <w:rsid w:val="001564EE"/>
    <w:rsid w:val="00180664"/>
    <w:rsid w:val="00185BA5"/>
    <w:rsid w:val="00195009"/>
    <w:rsid w:val="0019779B"/>
    <w:rsid w:val="001B30DF"/>
    <w:rsid w:val="001F316D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75D4F"/>
    <w:rsid w:val="00380F4B"/>
    <w:rsid w:val="003929F1"/>
    <w:rsid w:val="003A11E9"/>
    <w:rsid w:val="003A1B63"/>
    <w:rsid w:val="003A41A1"/>
    <w:rsid w:val="003B2326"/>
    <w:rsid w:val="003C3622"/>
    <w:rsid w:val="003F1D46"/>
    <w:rsid w:val="00437ED0"/>
    <w:rsid w:val="00440CD8"/>
    <w:rsid w:val="00443837"/>
    <w:rsid w:val="00450F66"/>
    <w:rsid w:val="00461739"/>
    <w:rsid w:val="004652BB"/>
    <w:rsid w:val="00467865"/>
    <w:rsid w:val="0048685F"/>
    <w:rsid w:val="004A1437"/>
    <w:rsid w:val="004A4198"/>
    <w:rsid w:val="004A54EA"/>
    <w:rsid w:val="004B0578"/>
    <w:rsid w:val="004C1214"/>
    <w:rsid w:val="004C2FEE"/>
    <w:rsid w:val="004E34C6"/>
    <w:rsid w:val="004F62AD"/>
    <w:rsid w:val="00501AE8"/>
    <w:rsid w:val="00504B65"/>
    <w:rsid w:val="005114CE"/>
    <w:rsid w:val="0052122B"/>
    <w:rsid w:val="005222B5"/>
    <w:rsid w:val="00542885"/>
    <w:rsid w:val="005521B0"/>
    <w:rsid w:val="005557F6"/>
    <w:rsid w:val="00563778"/>
    <w:rsid w:val="005947B3"/>
    <w:rsid w:val="00597D3A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51F7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62210"/>
    <w:rsid w:val="00B90EC2"/>
    <w:rsid w:val="00BA268F"/>
    <w:rsid w:val="00C079CA"/>
    <w:rsid w:val="00C21A5C"/>
    <w:rsid w:val="00C5330F"/>
    <w:rsid w:val="00C67741"/>
    <w:rsid w:val="00C74647"/>
    <w:rsid w:val="00C76039"/>
    <w:rsid w:val="00C76480"/>
    <w:rsid w:val="00C80AD2"/>
    <w:rsid w:val="00C90A29"/>
    <w:rsid w:val="00C92FD6"/>
    <w:rsid w:val="00C9360E"/>
    <w:rsid w:val="00CA28E6"/>
    <w:rsid w:val="00CD247C"/>
    <w:rsid w:val="00D03A13"/>
    <w:rsid w:val="00D14E73"/>
    <w:rsid w:val="00D6155E"/>
    <w:rsid w:val="00D90A75"/>
    <w:rsid w:val="00DA4B5C"/>
    <w:rsid w:val="00DC47A2"/>
    <w:rsid w:val="00DD2E28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E6D118-060B-438B-95A1-EFF14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7B3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customStyle="1" w:styleId="Default">
    <w:name w:val="Default"/>
    <w:rsid w:val="004C1214"/>
    <w:pPr>
      <w:autoSpaceDE w:val="0"/>
      <w:autoSpaceDN w:val="0"/>
      <w:adjustRightInd w:val="0"/>
    </w:pPr>
    <w:rPr>
      <w:rFonts w:ascii="Frutiger Serif LT Pro Light" w:hAnsi="Frutiger Serif LT Pro Light" w:cs="Frutiger Serif LT Pro Light"/>
      <w:color w:val="000000"/>
      <w:sz w:val="24"/>
      <w:szCs w:val="24"/>
      <w:lang w:val="en-GB"/>
    </w:rPr>
  </w:style>
  <w:style w:type="paragraph" w:customStyle="1" w:styleId="Pa0">
    <w:name w:val="Pa0"/>
    <w:basedOn w:val="Default"/>
    <w:next w:val="Default"/>
    <w:uiPriority w:val="99"/>
    <w:rsid w:val="004C121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C1214"/>
    <w:rPr>
      <w:rFonts w:cs="Frutiger Serif LT Pro Light"/>
      <w:color w:val="000000"/>
      <w:sz w:val="25"/>
      <w:szCs w:val="25"/>
    </w:rPr>
  </w:style>
  <w:style w:type="character" w:customStyle="1" w:styleId="Heading1Char">
    <w:name w:val="Heading 1 Char"/>
    <w:basedOn w:val="DefaultParagraphFont"/>
    <w:link w:val="Heading1"/>
    <w:rsid w:val="005947B3"/>
    <w:rPr>
      <w:rFonts w:asciiTheme="majorHAnsi" w:hAnsiTheme="majorHAnsi"/>
      <w:b/>
      <w:caps/>
      <w:sz w:val="18"/>
      <w:szCs w:val="24"/>
    </w:rPr>
  </w:style>
  <w:style w:type="character" w:styleId="Hyperlink">
    <w:name w:val="Hyperlink"/>
    <w:basedOn w:val="DefaultParagraphFont"/>
    <w:unhideWhenUsed/>
    <w:rsid w:val="00DD2E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C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0003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E2E92-CA8E-4821-A3B9-2D587DD2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2</Pages>
  <Words>427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Jones LJ Mrs (Social Sciences)</dc:creator>
  <cp:keywords/>
  <cp:lastModifiedBy>Jones LJ Mrs (Sociology)</cp:lastModifiedBy>
  <cp:revision>2</cp:revision>
  <cp:lastPrinted>2004-02-13T23:45:00Z</cp:lastPrinted>
  <dcterms:created xsi:type="dcterms:W3CDTF">2018-08-01T14:11:00Z</dcterms:created>
  <dcterms:modified xsi:type="dcterms:W3CDTF">2018-08-01T14:11:00Z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