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31" w:rsidRDefault="00DE1631" w:rsidP="00E33D4A">
      <w:pPr>
        <w:ind w:left="-709" w:right="-574"/>
        <w:rPr>
          <w:b/>
          <w:sz w:val="28"/>
        </w:rPr>
      </w:pPr>
      <w:r>
        <w:object w:dxaOrig="8309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62.25pt" o:ole="">
            <v:imagedata r:id="rId7" o:title=""/>
          </v:shape>
          <o:OLEObject Type="Embed" ProgID="MSPhotoEd.3" ShapeID="_x0000_i1025" DrawAspect="Content" ObjectID="_1600606409" r:id="rId8"/>
        </w:object>
      </w:r>
      <w:r w:rsidR="0009757F">
        <w:t xml:space="preserve">                         </w:t>
      </w:r>
      <w:r w:rsidR="00E33D4A">
        <w:t xml:space="preserve"> </w:t>
      </w:r>
      <w:r w:rsidR="0009757F">
        <w:t xml:space="preserve">  </w:t>
      </w:r>
      <w:r>
        <w:t xml:space="preserve"> </w:t>
      </w:r>
      <w:r w:rsidR="0009757F">
        <w:t xml:space="preserve">    </w:t>
      </w:r>
      <w:r w:rsidR="00E33D4A">
        <w:t xml:space="preserve">   </w:t>
      </w:r>
      <w:r w:rsidR="0009757F">
        <w:t xml:space="preserve"> </w:t>
      </w:r>
      <w:r w:rsidR="00E33D4A">
        <w:t xml:space="preserve">                    </w:t>
      </w:r>
      <w:r w:rsidR="0087313E">
        <w:rPr>
          <w:noProof/>
        </w:rPr>
        <w:drawing>
          <wp:inline distT="0" distB="0" distL="0" distR="0">
            <wp:extent cx="2400300" cy="914400"/>
            <wp:effectExtent l="0" t="0" r="0" b="0"/>
            <wp:docPr id="2" name="Picture 2" descr="Surrey Logo (RGB 281 - 45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rrey Logo (RGB 281 - 457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9ED">
        <w:rPr>
          <w:b/>
          <w:sz w:val="28"/>
        </w:rPr>
        <w:br w:type="textWrapping" w:clear="all"/>
      </w:r>
    </w:p>
    <w:p w:rsidR="00DB45B4" w:rsidRDefault="00951C1B" w:rsidP="00951C1B">
      <w:pPr>
        <w:jc w:val="center"/>
        <w:rPr>
          <w:rFonts w:ascii="Calibri Light" w:hAnsi="Calibri Light"/>
          <w:b/>
          <w:sz w:val="28"/>
        </w:rPr>
      </w:pPr>
      <w:r w:rsidRPr="00EE66A6">
        <w:rPr>
          <w:rFonts w:ascii="Calibri Light" w:hAnsi="Calibri Light"/>
          <w:b/>
          <w:sz w:val="28"/>
        </w:rPr>
        <w:t xml:space="preserve">Santander </w:t>
      </w:r>
      <w:r w:rsidR="00DB45B4">
        <w:rPr>
          <w:rFonts w:ascii="Calibri Light" w:hAnsi="Calibri Light"/>
          <w:b/>
          <w:sz w:val="28"/>
        </w:rPr>
        <w:t xml:space="preserve">Universities </w:t>
      </w:r>
    </w:p>
    <w:p w:rsidR="001D6207" w:rsidRPr="00EE66A6" w:rsidRDefault="002B65DE" w:rsidP="00951C1B">
      <w:pPr>
        <w:jc w:val="center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 xml:space="preserve">Researcher Mobility </w:t>
      </w:r>
      <w:r w:rsidR="00E87F2E">
        <w:rPr>
          <w:rFonts w:ascii="Calibri Light" w:hAnsi="Calibri Light"/>
          <w:b/>
          <w:sz w:val="28"/>
        </w:rPr>
        <w:t xml:space="preserve">(Outgoing) </w:t>
      </w:r>
      <w:r>
        <w:rPr>
          <w:rFonts w:ascii="Calibri Light" w:hAnsi="Calibri Light"/>
          <w:b/>
          <w:sz w:val="28"/>
        </w:rPr>
        <w:t>Awards 201</w:t>
      </w:r>
      <w:r w:rsidR="00EB1F1A">
        <w:rPr>
          <w:rFonts w:ascii="Calibri Light" w:hAnsi="Calibri Light"/>
          <w:b/>
          <w:sz w:val="28"/>
        </w:rPr>
        <w:t>8</w:t>
      </w:r>
      <w:r w:rsidR="00E61709">
        <w:rPr>
          <w:rFonts w:ascii="Calibri Light" w:hAnsi="Calibri Light"/>
          <w:b/>
          <w:sz w:val="28"/>
        </w:rPr>
        <w:t>/19</w:t>
      </w:r>
    </w:p>
    <w:p w:rsidR="00435695" w:rsidRPr="00EE66A6" w:rsidRDefault="001D6207" w:rsidP="00951C1B">
      <w:pPr>
        <w:jc w:val="center"/>
        <w:rPr>
          <w:rFonts w:ascii="Calibri Light" w:hAnsi="Calibri Light"/>
          <w:b/>
          <w:sz w:val="28"/>
        </w:rPr>
      </w:pPr>
      <w:r w:rsidRPr="00EE66A6">
        <w:rPr>
          <w:rFonts w:ascii="Calibri Light" w:hAnsi="Calibri Light"/>
          <w:b/>
          <w:sz w:val="28"/>
        </w:rPr>
        <w:t>Application Form</w:t>
      </w:r>
    </w:p>
    <w:p w:rsidR="00E51A0C" w:rsidRPr="00EE66A6" w:rsidRDefault="00E51A0C" w:rsidP="00951C1B">
      <w:pPr>
        <w:jc w:val="center"/>
        <w:rPr>
          <w:rFonts w:ascii="Calibri Light" w:hAnsi="Calibri Light"/>
          <w:b/>
          <w:sz w:val="28"/>
        </w:rPr>
      </w:pPr>
    </w:p>
    <w:p w:rsidR="00E51A0C" w:rsidRPr="00EE66A6" w:rsidRDefault="00E51A0C" w:rsidP="00951C1B">
      <w:pPr>
        <w:jc w:val="center"/>
        <w:rPr>
          <w:rFonts w:ascii="Calibri Light" w:hAnsi="Calibri Light"/>
        </w:rPr>
      </w:pPr>
      <w:r w:rsidRPr="00EE66A6">
        <w:rPr>
          <w:rFonts w:ascii="Calibri Light" w:hAnsi="Calibri Light"/>
        </w:rPr>
        <w:t>These a</w:t>
      </w:r>
      <w:r w:rsidR="00EB1F1A">
        <w:rPr>
          <w:rFonts w:ascii="Calibri Light" w:hAnsi="Calibri Light"/>
        </w:rPr>
        <w:t>wards provide grants of up to £2</w:t>
      </w:r>
      <w:r w:rsidRPr="00EE66A6">
        <w:rPr>
          <w:rFonts w:ascii="Calibri Light" w:hAnsi="Calibri Light"/>
        </w:rPr>
        <w:t xml:space="preserve">000 for full-time PhD students </w:t>
      </w:r>
      <w:r w:rsidR="002B65DE">
        <w:rPr>
          <w:rFonts w:ascii="Calibri Light" w:hAnsi="Calibri Light"/>
        </w:rPr>
        <w:t>and staff at the University of S</w:t>
      </w:r>
      <w:r w:rsidRPr="00EE66A6">
        <w:rPr>
          <w:rFonts w:ascii="Calibri Light" w:hAnsi="Calibri Light"/>
        </w:rPr>
        <w:t xml:space="preserve">urrey to spend up to six months conducting research at a university </w:t>
      </w:r>
      <w:r w:rsidR="007E70C4">
        <w:rPr>
          <w:rFonts w:ascii="Calibri Light" w:hAnsi="Calibri Light"/>
        </w:rPr>
        <w:t xml:space="preserve">overseas </w:t>
      </w:r>
      <w:r w:rsidR="00E61709">
        <w:rPr>
          <w:rFonts w:ascii="Calibri Light" w:hAnsi="Calibri Light"/>
        </w:rPr>
        <w:t xml:space="preserve">listed </w:t>
      </w:r>
      <w:r w:rsidRPr="00EE66A6">
        <w:rPr>
          <w:rFonts w:ascii="Calibri Light" w:hAnsi="Calibri Light"/>
        </w:rPr>
        <w:t>a</w:t>
      </w:r>
      <w:r w:rsidR="00E61709">
        <w:rPr>
          <w:rFonts w:ascii="Calibri Light" w:hAnsi="Calibri Light"/>
        </w:rPr>
        <w:t xml:space="preserve">s a </w:t>
      </w:r>
      <w:r w:rsidRPr="00EE66A6">
        <w:rPr>
          <w:rFonts w:ascii="Calibri Light" w:hAnsi="Calibri Light"/>
        </w:rPr>
        <w:t xml:space="preserve">member of the Santander Universities Network.  For further details on eligible destinations, please visit the Santander </w:t>
      </w:r>
      <w:hyperlink r:id="rId10" w:history="1">
        <w:r w:rsidRPr="00EE66A6">
          <w:rPr>
            <w:rStyle w:val="Hyperlink"/>
            <w:rFonts w:ascii="Calibri Light" w:hAnsi="Calibri Light"/>
          </w:rPr>
          <w:t>website</w:t>
        </w:r>
      </w:hyperlink>
      <w:r w:rsidRPr="00EE66A6">
        <w:rPr>
          <w:rFonts w:ascii="Calibri Light" w:hAnsi="Calibri Light"/>
        </w:rPr>
        <w:t xml:space="preserve">. </w:t>
      </w:r>
    </w:p>
    <w:p w:rsidR="00E51A0C" w:rsidRPr="00EE66A6" w:rsidRDefault="00E51A0C" w:rsidP="00951C1B">
      <w:pPr>
        <w:jc w:val="center"/>
        <w:rPr>
          <w:rFonts w:ascii="Calibri Light" w:hAnsi="Calibri Light"/>
          <w:b/>
          <w:sz w:val="28"/>
        </w:rPr>
      </w:pPr>
    </w:p>
    <w:p w:rsidR="00D4304F" w:rsidRPr="00EE66A6" w:rsidRDefault="00D4304F" w:rsidP="002B65DE">
      <w:pPr>
        <w:pBdr>
          <w:bottom w:val="single" w:sz="24" w:space="1" w:color="000080"/>
        </w:pBdr>
        <w:ind w:right="135"/>
        <w:rPr>
          <w:rFonts w:ascii="Calibri Light" w:hAnsi="Calibri Light" w:cs="Arial"/>
          <w:color w:val="808080"/>
          <w:sz w:val="28"/>
          <w:szCs w:val="28"/>
        </w:rPr>
      </w:pPr>
      <w:r w:rsidRPr="00EE66A6">
        <w:rPr>
          <w:rFonts w:ascii="Calibri Light" w:hAnsi="Calibri Light" w:cs="Arial"/>
          <w:color w:val="808080"/>
          <w:sz w:val="28"/>
          <w:szCs w:val="28"/>
        </w:rPr>
        <w:t>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4304F" w:rsidRPr="00EE66A6" w:rsidTr="002B65DE">
        <w:tc>
          <w:tcPr>
            <w:tcW w:w="91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304F" w:rsidRPr="00EE66A6" w:rsidRDefault="00D4304F" w:rsidP="00ED55E7">
            <w:pPr>
              <w:rPr>
                <w:rFonts w:ascii="Calibri Light" w:hAnsi="Calibri Light" w:cs="Arial"/>
                <w:sz w:val="22"/>
                <w:szCs w:val="22"/>
              </w:rPr>
            </w:pPr>
          </w:p>
          <w:p w:rsidR="00D4304F" w:rsidRPr="00EE66A6" w:rsidRDefault="00D4304F" w:rsidP="00ED55E7">
            <w:pPr>
              <w:rPr>
                <w:rFonts w:ascii="Calibri Light" w:hAnsi="Calibri Light" w:cs="Arial"/>
              </w:rPr>
            </w:pPr>
            <w:r w:rsidRPr="00EE66A6">
              <w:rPr>
                <w:rFonts w:ascii="Calibri Light" w:hAnsi="Calibri Light" w:cs="Arial"/>
              </w:rPr>
              <w:t>Name:</w:t>
            </w:r>
          </w:p>
        </w:tc>
      </w:tr>
      <w:tr w:rsidR="00D4304F" w:rsidRPr="00EE66A6" w:rsidTr="002B65DE">
        <w:trPr>
          <w:trHeight w:val="365"/>
        </w:trPr>
        <w:tc>
          <w:tcPr>
            <w:tcW w:w="9180" w:type="dxa"/>
            <w:shd w:val="clear" w:color="auto" w:fill="auto"/>
          </w:tcPr>
          <w:p w:rsidR="00D4304F" w:rsidRPr="00EE66A6" w:rsidRDefault="00D4304F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D4304F" w:rsidRPr="00EE66A6" w:rsidRDefault="00D4304F" w:rsidP="00D4304F">
      <w:pPr>
        <w:rPr>
          <w:rFonts w:ascii="Calibri Light" w:hAnsi="Calibri Light" w:cs="Arial"/>
          <w:color w:val="808080"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99"/>
        <w:gridCol w:w="5112"/>
      </w:tblGrid>
      <w:tr w:rsidR="00D4304F" w:rsidRPr="00EE66A6" w:rsidTr="002B65DE">
        <w:trPr>
          <w:trHeight w:val="107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4304F" w:rsidRPr="00EE66A6" w:rsidRDefault="00E51A0C" w:rsidP="00ED55E7">
            <w:pPr>
              <w:rPr>
                <w:rFonts w:ascii="Calibri Light" w:hAnsi="Calibri Light" w:cs="Arial"/>
              </w:rPr>
            </w:pPr>
            <w:r w:rsidRPr="00EE66A6">
              <w:rPr>
                <w:rFonts w:ascii="Calibri Light" w:hAnsi="Calibri Light" w:cs="Arial"/>
              </w:rPr>
              <w:t>University</w:t>
            </w:r>
            <w:r w:rsidR="002B65DE">
              <w:rPr>
                <w:rFonts w:ascii="Calibri Light" w:hAnsi="Calibri Light" w:cs="Arial"/>
              </w:rPr>
              <w:t>/staff</w:t>
            </w:r>
            <w:r w:rsidRPr="00EE66A6">
              <w:rPr>
                <w:rFonts w:ascii="Calibri Light" w:hAnsi="Calibri Light" w:cs="Arial"/>
              </w:rPr>
              <w:t xml:space="preserve"> number (URN):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04F" w:rsidRPr="00EE66A6" w:rsidRDefault="00D4304F" w:rsidP="00ED55E7">
            <w:pPr>
              <w:rPr>
                <w:rFonts w:ascii="Calibri Light" w:hAnsi="Calibri Light" w:cs="Arial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4304F" w:rsidRPr="00EE66A6" w:rsidRDefault="00E51A0C" w:rsidP="00ED55E7">
            <w:pPr>
              <w:rPr>
                <w:rFonts w:ascii="Calibri Light" w:hAnsi="Calibri Light" w:cs="Arial"/>
              </w:rPr>
            </w:pPr>
            <w:r w:rsidRPr="00E51A0C">
              <w:rPr>
                <w:rFonts w:ascii="Calibri Light" w:hAnsi="Calibri Light" w:cs="Arial"/>
              </w:rPr>
              <w:t>Department / Faculty:</w:t>
            </w:r>
          </w:p>
        </w:tc>
      </w:tr>
      <w:tr w:rsidR="00D4304F" w:rsidRPr="00EE66A6" w:rsidTr="002B65DE">
        <w:trPr>
          <w:trHeight w:val="4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04F" w:rsidRPr="00EE66A6" w:rsidRDefault="00D4304F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304F" w:rsidRPr="00EE66A6" w:rsidRDefault="00D4304F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04F" w:rsidRPr="00EE66A6" w:rsidRDefault="00D4304F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D4304F" w:rsidRPr="00EE66A6" w:rsidRDefault="00D4304F" w:rsidP="00D4304F">
      <w:pPr>
        <w:rPr>
          <w:rFonts w:ascii="Calibri Light" w:hAnsi="Calibri Light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99"/>
        <w:gridCol w:w="5112"/>
      </w:tblGrid>
      <w:tr w:rsidR="00D4304F" w:rsidRPr="00EE66A6" w:rsidTr="002B65DE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04F" w:rsidRPr="00EE66A6" w:rsidRDefault="00D4304F" w:rsidP="00ED55E7">
            <w:pPr>
              <w:rPr>
                <w:rFonts w:ascii="Calibri Light" w:hAnsi="Calibri Light" w:cs="Arial"/>
              </w:rPr>
            </w:pPr>
            <w:r w:rsidRPr="00EE66A6">
              <w:rPr>
                <w:rFonts w:ascii="Calibri Light" w:hAnsi="Calibri Light" w:cs="Arial"/>
              </w:rPr>
              <w:t>Telephone number: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04F" w:rsidRPr="00EE66A6" w:rsidRDefault="00D4304F" w:rsidP="00ED55E7">
            <w:pPr>
              <w:rPr>
                <w:rFonts w:ascii="Calibri Light" w:hAnsi="Calibri Light" w:cs="Arial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04F" w:rsidRPr="00EE66A6" w:rsidRDefault="00D4304F" w:rsidP="00ED55E7">
            <w:pPr>
              <w:rPr>
                <w:rFonts w:ascii="Calibri Light" w:hAnsi="Calibri Light" w:cs="Arial"/>
              </w:rPr>
            </w:pPr>
            <w:r w:rsidRPr="00EE66A6">
              <w:rPr>
                <w:rFonts w:ascii="Calibri Light" w:hAnsi="Calibri Light" w:cs="Arial"/>
              </w:rPr>
              <w:t>Email address:</w:t>
            </w:r>
          </w:p>
        </w:tc>
      </w:tr>
      <w:tr w:rsidR="00D4304F" w:rsidRPr="00EE66A6" w:rsidTr="002B65DE">
        <w:trPr>
          <w:trHeight w:val="442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D4304F" w:rsidRPr="00EE66A6" w:rsidRDefault="00D4304F" w:rsidP="00ED55E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EE66A6">
              <w:rPr>
                <w:rFonts w:ascii="Calibri Light" w:hAnsi="Calibri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66A6">
              <w:rPr>
                <w:rFonts w:ascii="Calibri Light" w:hAnsi="Calibri Light" w:cs="Arial"/>
                <w:sz w:val="20"/>
                <w:szCs w:val="20"/>
              </w:rPr>
              <w:instrText xml:space="preserve"> FORMTEXT </w:instrText>
            </w:r>
            <w:r w:rsidRPr="00EE66A6">
              <w:rPr>
                <w:rFonts w:ascii="Calibri Light" w:hAnsi="Calibri Light" w:cs="Arial"/>
                <w:sz w:val="20"/>
                <w:szCs w:val="20"/>
              </w:rPr>
            </w:r>
            <w:r w:rsidRPr="00EE66A6">
              <w:rPr>
                <w:rFonts w:ascii="Calibri Light" w:hAnsi="Calibri Light" w:cs="Arial"/>
                <w:sz w:val="20"/>
                <w:szCs w:val="20"/>
              </w:rPr>
              <w:fldChar w:fldCharType="separate"/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D4304F" w:rsidRPr="00EE66A6" w:rsidRDefault="00D4304F" w:rsidP="00ED55E7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</w:tcPr>
          <w:p w:rsidR="00D4304F" w:rsidRPr="00EE66A6" w:rsidRDefault="00D4304F" w:rsidP="00ED55E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EE66A6">
              <w:rPr>
                <w:rFonts w:ascii="Calibri Light" w:hAnsi="Calibri Light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66A6">
              <w:rPr>
                <w:rFonts w:ascii="Calibri Light" w:hAnsi="Calibri Light" w:cs="Arial"/>
                <w:sz w:val="20"/>
                <w:szCs w:val="20"/>
              </w:rPr>
              <w:instrText xml:space="preserve"> FORMTEXT </w:instrText>
            </w:r>
            <w:r w:rsidRPr="00EE66A6">
              <w:rPr>
                <w:rFonts w:ascii="Calibri Light" w:hAnsi="Calibri Light" w:cs="Arial"/>
                <w:sz w:val="20"/>
                <w:szCs w:val="20"/>
              </w:rPr>
            </w:r>
            <w:r w:rsidRPr="00EE66A6">
              <w:rPr>
                <w:rFonts w:ascii="Calibri Light" w:hAnsi="Calibri Light" w:cs="Arial"/>
                <w:sz w:val="20"/>
                <w:szCs w:val="20"/>
              </w:rPr>
              <w:fldChar w:fldCharType="separate"/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sz w:val="20"/>
                <w:szCs w:val="20"/>
              </w:rPr>
              <w:fldChar w:fldCharType="end"/>
            </w:r>
          </w:p>
        </w:tc>
      </w:tr>
      <w:tr w:rsidR="00135E49" w:rsidRPr="00EE66A6" w:rsidTr="002B65DE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5E49" w:rsidRPr="00EE66A6" w:rsidRDefault="00135E49" w:rsidP="004519E5">
            <w:pPr>
              <w:rPr>
                <w:rFonts w:ascii="Calibri Light" w:hAnsi="Calibri Light"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E49" w:rsidRPr="00EE66A6" w:rsidRDefault="00135E49" w:rsidP="004519E5">
            <w:pPr>
              <w:rPr>
                <w:rFonts w:ascii="Calibri Light" w:hAnsi="Calibri Light" w:cs="Arial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5E49" w:rsidRPr="00EE66A6" w:rsidRDefault="00135E49" w:rsidP="004519E5">
            <w:pPr>
              <w:rPr>
                <w:rFonts w:ascii="Calibri Light" w:hAnsi="Calibri Light" w:cs="Arial"/>
              </w:rPr>
            </w:pPr>
          </w:p>
        </w:tc>
      </w:tr>
      <w:tr w:rsidR="00135E49" w:rsidRPr="00EE66A6" w:rsidTr="002B65DE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5E49" w:rsidRPr="00EE66A6" w:rsidRDefault="00A97FFE" w:rsidP="004519E5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PhD </w:t>
            </w:r>
            <w:r w:rsidR="00135E49" w:rsidRPr="00EE66A6">
              <w:rPr>
                <w:rFonts w:ascii="Calibri Light" w:hAnsi="Calibri Light" w:cs="Arial"/>
              </w:rPr>
              <w:t xml:space="preserve">start </w:t>
            </w:r>
            <w:r w:rsidR="005E5AD8" w:rsidRPr="00EE66A6">
              <w:rPr>
                <w:rFonts w:ascii="Calibri Light" w:hAnsi="Calibri Light" w:cs="Arial"/>
              </w:rPr>
              <w:t xml:space="preserve">and end </w:t>
            </w:r>
            <w:r w:rsidR="00135E49" w:rsidRPr="00EE66A6">
              <w:rPr>
                <w:rFonts w:ascii="Calibri Light" w:hAnsi="Calibri Light" w:cs="Arial"/>
              </w:rPr>
              <w:t>date</w:t>
            </w:r>
            <w:r w:rsidR="005E5AD8" w:rsidRPr="00EE66A6">
              <w:rPr>
                <w:rFonts w:ascii="Calibri Light" w:hAnsi="Calibri Light" w:cs="Arial"/>
              </w:rPr>
              <w:t>s</w:t>
            </w:r>
            <w:r w:rsidR="002B65DE">
              <w:rPr>
                <w:rFonts w:ascii="Calibri Light" w:hAnsi="Calibri Light" w:cs="Arial"/>
              </w:rPr>
              <w:t>/employment start date</w:t>
            </w:r>
            <w:r w:rsidR="00135E49" w:rsidRPr="00EE66A6">
              <w:rPr>
                <w:rFonts w:ascii="Calibri Light" w:hAnsi="Calibri Light" w:cs="Arial"/>
              </w:rPr>
              <w:t>: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E49" w:rsidRPr="00EE66A6" w:rsidRDefault="00135E49" w:rsidP="004519E5">
            <w:pPr>
              <w:rPr>
                <w:rFonts w:ascii="Calibri Light" w:hAnsi="Calibri Light" w:cs="Arial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5E49" w:rsidRPr="00EE66A6" w:rsidRDefault="00135E49" w:rsidP="004519E5">
            <w:pPr>
              <w:rPr>
                <w:rFonts w:ascii="Calibri Light" w:hAnsi="Calibri Light" w:cs="Arial"/>
              </w:rPr>
            </w:pPr>
            <w:r w:rsidRPr="00EE66A6">
              <w:rPr>
                <w:rFonts w:ascii="Calibri Light" w:hAnsi="Calibri Light" w:cs="Arial"/>
              </w:rPr>
              <w:t>Field of research:</w:t>
            </w:r>
          </w:p>
        </w:tc>
      </w:tr>
      <w:tr w:rsidR="00135E49" w:rsidRPr="00EE66A6" w:rsidTr="002B65DE">
        <w:trPr>
          <w:trHeight w:val="4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49" w:rsidRPr="00EE66A6" w:rsidRDefault="00135E49" w:rsidP="004519E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EE66A6">
              <w:rPr>
                <w:rFonts w:ascii="Calibri Light" w:hAnsi="Calibri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66A6">
              <w:rPr>
                <w:rFonts w:ascii="Calibri Light" w:hAnsi="Calibri Light" w:cs="Arial"/>
                <w:sz w:val="20"/>
                <w:szCs w:val="20"/>
              </w:rPr>
              <w:instrText xml:space="preserve"> FORMTEXT </w:instrText>
            </w:r>
            <w:r w:rsidRPr="00EE66A6">
              <w:rPr>
                <w:rFonts w:ascii="Calibri Light" w:hAnsi="Calibri Light" w:cs="Arial"/>
                <w:sz w:val="20"/>
                <w:szCs w:val="20"/>
              </w:rPr>
            </w:r>
            <w:r w:rsidRPr="00EE66A6">
              <w:rPr>
                <w:rFonts w:ascii="Calibri Light" w:hAnsi="Calibri Light" w:cs="Arial"/>
                <w:sz w:val="20"/>
                <w:szCs w:val="20"/>
              </w:rPr>
              <w:fldChar w:fldCharType="separate"/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35E49" w:rsidRPr="00EE66A6" w:rsidRDefault="00135E49" w:rsidP="004519E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  <w:shd w:val="clear" w:color="auto" w:fill="auto"/>
          </w:tcPr>
          <w:p w:rsidR="00135E49" w:rsidRPr="00EE66A6" w:rsidRDefault="00135E49" w:rsidP="004519E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EE66A6">
              <w:rPr>
                <w:rFonts w:ascii="Calibri Light" w:hAnsi="Calibri Light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66A6">
              <w:rPr>
                <w:rFonts w:ascii="Calibri Light" w:hAnsi="Calibri Light" w:cs="Arial"/>
                <w:sz w:val="20"/>
                <w:szCs w:val="20"/>
              </w:rPr>
              <w:instrText xml:space="preserve"> FORMTEXT </w:instrText>
            </w:r>
            <w:r w:rsidRPr="00EE66A6">
              <w:rPr>
                <w:rFonts w:ascii="Calibri Light" w:hAnsi="Calibri Light" w:cs="Arial"/>
                <w:sz w:val="20"/>
                <w:szCs w:val="20"/>
              </w:rPr>
            </w:r>
            <w:r w:rsidRPr="00EE66A6">
              <w:rPr>
                <w:rFonts w:ascii="Calibri Light" w:hAnsi="Calibri Light" w:cs="Arial"/>
                <w:sz w:val="20"/>
                <w:szCs w:val="20"/>
              </w:rPr>
              <w:fldChar w:fldCharType="separate"/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sz w:val="20"/>
                <w:szCs w:val="20"/>
              </w:rPr>
              <w:fldChar w:fldCharType="end"/>
            </w:r>
          </w:p>
        </w:tc>
      </w:tr>
    </w:tbl>
    <w:p w:rsidR="002B65DE" w:rsidRDefault="002B65DE" w:rsidP="002B65DE">
      <w:pPr>
        <w:pBdr>
          <w:bottom w:val="single" w:sz="24" w:space="1" w:color="000080"/>
        </w:pBdr>
        <w:ind w:right="135"/>
        <w:rPr>
          <w:rFonts w:ascii="Calibri Light" w:hAnsi="Calibri Light" w:cs="Arial"/>
          <w:color w:val="808080"/>
          <w:sz w:val="28"/>
          <w:szCs w:val="28"/>
        </w:rPr>
      </w:pPr>
    </w:p>
    <w:p w:rsidR="00D4304F" w:rsidRPr="00EE66A6" w:rsidRDefault="00135E49" w:rsidP="002B65DE">
      <w:pPr>
        <w:pBdr>
          <w:bottom w:val="single" w:sz="24" w:space="1" w:color="000080"/>
        </w:pBdr>
        <w:ind w:right="135"/>
        <w:rPr>
          <w:rFonts w:ascii="Calibri Light" w:hAnsi="Calibri Light" w:cs="Arial"/>
          <w:color w:val="808080"/>
          <w:sz w:val="28"/>
          <w:szCs w:val="28"/>
        </w:rPr>
      </w:pPr>
      <w:r w:rsidRPr="00EE66A6">
        <w:rPr>
          <w:rFonts w:ascii="Calibri Light" w:hAnsi="Calibri Light" w:cs="Arial"/>
          <w:color w:val="808080"/>
          <w:sz w:val="28"/>
          <w:szCs w:val="28"/>
        </w:rPr>
        <w:t xml:space="preserve">Research at </w:t>
      </w:r>
      <w:r w:rsidR="006D5BA4" w:rsidRPr="00EE66A6">
        <w:rPr>
          <w:rFonts w:ascii="Calibri Light" w:hAnsi="Calibri Light" w:cs="Arial"/>
          <w:color w:val="808080"/>
          <w:sz w:val="28"/>
          <w:szCs w:val="28"/>
        </w:rPr>
        <w:t>Partner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4304F" w:rsidRPr="00EE66A6" w:rsidTr="002B65DE">
        <w:tc>
          <w:tcPr>
            <w:tcW w:w="91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304F" w:rsidRPr="00EE66A6" w:rsidRDefault="00D4304F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E51A0C" w:rsidRPr="00EE66A6" w:rsidTr="002B65DE">
        <w:trPr>
          <w:trHeight w:val="436"/>
        </w:trPr>
        <w:tc>
          <w:tcPr>
            <w:tcW w:w="9180" w:type="dxa"/>
            <w:shd w:val="clear" w:color="auto" w:fill="auto"/>
          </w:tcPr>
          <w:p w:rsidR="00E51A0C" w:rsidRPr="00EE66A6" w:rsidRDefault="00E51A0C" w:rsidP="00E51A0C">
            <w:pPr>
              <w:rPr>
                <w:rFonts w:ascii="Calibri Light" w:hAnsi="Calibri Light"/>
              </w:rPr>
            </w:pPr>
            <w:r w:rsidRPr="00EE66A6">
              <w:rPr>
                <w:rFonts w:ascii="Calibri Light" w:hAnsi="Calibri Light"/>
              </w:rPr>
              <w:t>Partner University:</w:t>
            </w:r>
          </w:p>
        </w:tc>
      </w:tr>
      <w:tr w:rsidR="00E51A0C" w:rsidRPr="00EE66A6" w:rsidTr="002B65DE">
        <w:trPr>
          <w:trHeight w:val="436"/>
        </w:trPr>
        <w:tc>
          <w:tcPr>
            <w:tcW w:w="9180" w:type="dxa"/>
            <w:shd w:val="clear" w:color="auto" w:fill="auto"/>
          </w:tcPr>
          <w:p w:rsidR="00E51A0C" w:rsidRPr="00EE66A6" w:rsidRDefault="00E51A0C" w:rsidP="00E51A0C">
            <w:pPr>
              <w:rPr>
                <w:rFonts w:ascii="Calibri Light" w:hAnsi="Calibri Light"/>
              </w:rPr>
            </w:pPr>
            <w:r w:rsidRPr="00EE66A6">
              <w:rPr>
                <w:rFonts w:ascii="Calibri Light" w:hAnsi="Calibri Light"/>
              </w:rPr>
              <w:t>Destination country:</w:t>
            </w:r>
          </w:p>
        </w:tc>
      </w:tr>
      <w:tr w:rsidR="00D4304F" w:rsidRPr="00EE66A6" w:rsidTr="002B65DE">
        <w:trPr>
          <w:trHeight w:val="436"/>
        </w:trPr>
        <w:tc>
          <w:tcPr>
            <w:tcW w:w="9180" w:type="dxa"/>
            <w:shd w:val="clear" w:color="auto" w:fill="auto"/>
          </w:tcPr>
          <w:p w:rsidR="00D4304F" w:rsidRPr="00EE66A6" w:rsidRDefault="00135E49" w:rsidP="00E51A0C">
            <w:pPr>
              <w:rPr>
                <w:rFonts w:ascii="Calibri Light" w:hAnsi="Calibri Light" w:cs="Arial"/>
              </w:rPr>
            </w:pPr>
            <w:r w:rsidRPr="00EE66A6">
              <w:rPr>
                <w:rFonts w:ascii="Calibri Light" w:hAnsi="Calibri Light"/>
              </w:rPr>
              <w:t>Please give</w:t>
            </w:r>
            <w:r w:rsidRPr="00EE66A6">
              <w:rPr>
                <w:rFonts w:ascii="Calibri Light" w:hAnsi="Calibri Light" w:cs="Arial"/>
              </w:rPr>
              <w:t xml:space="preserve"> a title that reflects the focus of the research during the </w:t>
            </w:r>
            <w:r w:rsidR="00E51A0C" w:rsidRPr="00EE66A6">
              <w:rPr>
                <w:rFonts w:ascii="Calibri Light" w:hAnsi="Calibri Light" w:cs="Arial"/>
              </w:rPr>
              <w:t>time spent overseas</w:t>
            </w:r>
            <w:r w:rsidR="005E5AD8" w:rsidRPr="00EE66A6">
              <w:rPr>
                <w:rFonts w:ascii="Calibri Light" w:hAnsi="Calibri Light" w:cs="Arial"/>
              </w:rPr>
              <w:t>:</w:t>
            </w:r>
          </w:p>
        </w:tc>
      </w:tr>
      <w:tr w:rsidR="00EF091E" w:rsidRPr="00EE66A6" w:rsidTr="002B65DE">
        <w:trPr>
          <w:trHeight w:val="436"/>
        </w:trPr>
        <w:tc>
          <w:tcPr>
            <w:tcW w:w="9180" w:type="dxa"/>
            <w:shd w:val="clear" w:color="auto" w:fill="auto"/>
          </w:tcPr>
          <w:p w:rsidR="00EF091E" w:rsidRPr="00EE66A6" w:rsidRDefault="00EF091E" w:rsidP="00ED55E7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EF091E" w:rsidRPr="00EE66A6" w:rsidRDefault="00EF091E" w:rsidP="00ED55E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D4304F" w:rsidRPr="00EE66A6" w:rsidRDefault="00D4304F" w:rsidP="00D4304F">
      <w:pPr>
        <w:rPr>
          <w:rFonts w:ascii="Calibri Light" w:hAnsi="Calibri Light" w:cs="Arial"/>
          <w:color w:val="808080"/>
          <w:sz w:val="28"/>
          <w:szCs w:val="28"/>
        </w:rPr>
      </w:pPr>
    </w:p>
    <w:p w:rsidR="00D4304F" w:rsidRPr="00EE66A6" w:rsidRDefault="00D4304F" w:rsidP="002B65DE">
      <w:pPr>
        <w:pBdr>
          <w:bottom w:val="single" w:sz="24" w:space="1" w:color="000080"/>
        </w:pBdr>
        <w:ind w:right="135"/>
        <w:rPr>
          <w:rFonts w:ascii="Calibri Light" w:hAnsi="Calibri Light" w:cs="Arial"/>
          <w:color w:val="808080"/>
          <w:sz w:val="28"/>
          <w:szCs w:val="28"/>
        </w:rPr>
      </w:pPr>
      <w:r w:rsidRPr="00EE66A6">
        <w:rPr>
          <w:rFonts w:ascii="Calibri Light" w:hAnsi="Calibri Light" w:cs="Arial"/>
          <w:color w:val="808080"/>
          <w:sz w:val="28"/>
          <w:szCs w:val="28"/>
        </w:rPr>
        <w:t>Supervisors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4304F" w:rsidRPr="00EE66A6" w:rsidTr="002B65DE">
        <w:tc>
          <w:tcPr>
            <w:tcW w:w="91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304F" w:rsidRPr="00EE66A6" w:rsidRDefault="00D4304F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D4304F" w:rsidRPr="00EE66A6" w:rsidRDefault="002B65DE" w:rsidP="00ED55E7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</w:rPr>
              <w:t xml:space="preserve">Supervisor/Line Manager </w:t>
            </w:r>
            <w:r w:rsidR="00E51A0C" w:rsidRPr="00EE66A6">
              <w:rPr>
                <w:rFonts w:ascii="Calibri Light" w:hAnsi="Calibri Light" w:cs="Arial"/>
              </w:rPr>
              <w:t>at Surrey:</w:t>
            </w:r>
          </w:p>
        </w:tc>
      </w:tr>
      <w:tr w:rsidR="00D4304F" w:rsidRPr="00EE66A6" w:rsidTr="002B65DE">
        <w:trPr>
          <w:trHeight w:val="436"/>
        </w:trPr>
        <w:tc>
          <w:tcPr>
            <w:tcW w:w="9180" w:type="dxa"/>
            <w:shd w:val="clear" w:color="auto" w:fill="auto"/>
          </w:tcPr>
          <w:p w:rsidR="00D4304F" w:rsidRPr="00EE66A6" w:rsidRDefault="00D4304F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D4304F" w:rsidRDefault="00D4304F" w:rsidP="00D4304F">
      <w:pPr>
        <w:rPr>
          <w:rFonts w:ascii="Calibri Light" w:hAnsi="Calibri Light" w:cs="Arial"/>
          <w:color w:val="808080"/>
          <w:sz w:val="28"/>
          <w:szCs w:val="28"/>
        </w:rPr>
      </w:pPr>
    </w:p>
    <w:p w:rsidR="00DB45B4" w:rsidRDefault="00DB45B4" w:rsidP="00D4304F">
      <w:pPr>
        <w:rPr>
          <w:rFonts w:ascii="Calibri Light" w:hAnsi="Calibri Light" w:cs="Arial"/>
          <w:color w:val="808080"/>
          <w:sz w:val="28"/>
          <w:szCs w:val="28"/>
        </w:rPr>
      </w:pPr>
    </w:p>
    <w:p w:rsidR="00DB45B4" w:rsidRDefault="00DB45B4" w:rsidP="00D4304F">
      <w:pPr>
        <w:rPr>
          <w:rFonts w:ascii="Calibri Light" w:hAnsi="Calibri Light" w:cs="Arial"/>
          <w:color w:val="808080"/>
          <w:sz w:val="28"/>
          <w:szCs w:val="28"/>
        </w:rPr>
      </w:pPr>
    </w:p>
    <w:p w:rsidR="00E33D4A" w:rsidRDefault="00E33D4A" w:rsidP="00D4304F">
      <w:pPr>
        <w:rPr>
          <w:rFonts w:ascii="Calibri Light" w:hAnsi="Calibri Light" w:cs="Arial"/>
          <w:color w:val="808080"/>
          <w:sz w:val="28"/>
          <w:szCs w:val="28"/>
        </w:rPr>
      </w:pPr>
    </w:p>
    <w:p w:rsidR="00E33D4A" w:rsidRDefault="00E33D4A" w:rsidP="00D4304F">
      <w:pPr>
        <w:rPr>
          <w:rFonts w:ascii="Calibri Light" w:hAnsi="Calibri Light" w:cs="Arial"/>
          <w:color w:val="808080"/>
          <w:sz w:val="28"/>
          <w:szCs w:val="28"/>
        </w:rPr>
      </w:pPr>
    </w:p>
    <w:p w:rsidR="00E33D4A" w:rsidRPr="00EE66A6" w:rsidRDefault="00E33D4A" w:rsidP="00D4304F">
      <w:pPr>
        <w:rPr>
          <w:rFonts w:ascii="Calibri Light" w:hAnsi="Calibri Light" w:cs="Arial"/>
          <w:color w:val="808080"/>
          <w:sz w:val="28"/>
          <w:szCs w:val="28"/>
        </w:rPr>
      </w:pPr>
    </w:p>
    <w:p w:rsidR="00827E89" w:rsidRPr="00EE66A6" w:rsidRDefault="00827E89" w:rsidP="002B65DE">
      <w:pPr>
        <w:pBdr>
          <w:bottom w:val="single" w:sz="24" w:space="1" w:color="000080"/>
        </w:pBdr>
        <w:ind w:right="135"/>
        <w:rPr>
          <w:rFonts w:ascii="Calibri Light" w:hAnsi="Calibri Light" w:cs="Arial"/>
          <w:color w:val="808080"/>
          <w:sz w:val="28"/>
          <w:szCs w:val="28"/>
        </w:rPr>
      </w:pPr>
      <w:r w:rsidRPr="00EE66A6">
        <w:rPr>
          <w:rFonts w:ascii="Calibri Light" w:hAnsi="Calibri Light" w:cs="Arial"/>
          <w:color w:val="808080"/>
          <w:sz w:val="28"/>
          <w:szCs w:val="28"/>
        </w:rPr>
        <w:t xml:space="preserve">Proposed start and end dates of research visit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927"/>
        <w:gridCol w:w="5112"/>
      </w:tblGrid>
      <w:tr w:rsidR="00827E89" w:rsidRPr="00EE66A6" w:rsidTr="002B65DE">
        <w:trPr>
          <w:trHeight w:val="107"/>
        </w:trPr>
        <w:tc>
          <w:tcPr>
            <w:tcW w:w="314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27E89" w:rsidRPr="00EE66A6" w:rsidRDefault="00827E89" w:rsidP="00BA083A">
            <w:pPr>
              <w:rPr>
                <w:rFonts w:ascii="Calibri Light" w:hAnsi="Calibri Light" w:cs="Arial"/>
              </w:rPr>
            </w:pPr>
          </w:p>
          <w:p w:rsidR="00827E89" w:rsidRPr="00EE66A6" w:rsidRDefault="00827E89" w:rsidP="00BA083A">
            <w:pPr>
              <w:rPr>
                <w:rFonts w:ascii="Calibri Light" w:hAnsi="Calibri Light" w:cs="Arial"/>
              </w:rPr>
            </w:pPr>
            <w:r w:rsidRPr="00EE66A6">
              <w:rPr>
                <w:rFonts w:ascii="Calibri Light" w:hAnsi="Calibri Light" w:cs="Arial"/>
              </w:rPr>
              <w:t>Start date: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E89" w:rsidRPr="00EE66A6" w:rsidRDefault="00827E89" w:rsidP="00BA083A">
            <w:pPr>
              <w:rPr>
                <w:rFonts w:ascii="Calibri Light" w:hAnsi="Calibri Light" w:cs="Arial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27E89" w:rsidRPr="00EE66A6" w:rsidRDefault="00827E89" w:rsidP="00BA083A">
            <w:pPr>
              <w:rPr>
                <w:rFonts w:ascii="Calibri Light" w:hAnsi="Calibri Light" w:cs="Arial"/>
              </w:rPr>
            </w:pPr>
          </w:p>
          <w:p w:rsidR="00827E89" w:rsidRPr="00EE66A6" w:rsidRDefault="00827E89" w:rsidP="00BA083A">
            <w:pPr>
              <w:rPr>
                <w:rFonts w:ascii="Calibri Light" w:hAnsi="Calibri Light" w:cs="Arial"/>
              </w:rPr>
            </w:pPr>
            <w:r w:rsidRPr="00EE66A6">
              <w:rPr>
                <w:rFonts w:ascii="Calibri Light" w:hAnsi="Calibri Light" w:cs="Arial"/>
              </w:rPr>
              <w:t>End date:</w:t>
            </w:r>
          </w:p>
        </w:tc>
      </w:tr>
      <w:tr w:rsidR="00827E89" w:rsidRPr="00EE66A6" w:rsidTr="002B65DE">
        <w:trPr>
          <w:trHeight w:val="453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E89" w:rsidRPr="00EE66A6" w:rsidRDefault="00827E89" w:rsidP="00BA083A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EE66A6">
              <w:rPr>
                <w:rFonts w:ascii="Calibri Light" w:hAnsi="Calibri Light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66A6">
              <w:rPr>
                <w:rFonts w:ascii="Calibri Light" w:hAnsi="Calibri Light" w:cs="Arial"/>
                <w:sz w:val="20"/>
                <w:szCs w:val="20"/>
              </w:rPr>
              <w:instrText xml:space="preserve"> FORMTEXT </w:instrText>
            </w:r>
            <w:r w:rsidRPr="00EE66A6">
              <w:rPr>
                <w:rFonts w:ascii="Calibri Light" w:hAnsi="Calibri Light" w:cs="Arial"/>
                <w:sz w:val="20"/>
                <w:szCs w:val="20"/>
              </w:rPr>
            </w:r>
            <w:r w:rsidRPr="00EE66A6">
              <w:rPr>
                <w:rFonts w:ascii="Calibri Light" w:hAnsi="Calibri Light" w:cs="Arial"/>
                <w:sz w:val="20"/>
                <w:szCs w:val="20"/>
              </w:rPr>
              <w:fldChar w:fldCharType="separate"/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E89" w:rsidRPr="00EE66A6" w:rsidRDefault="00827E89" w:rsidP="00BA083A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E89" w:rsidRPr="00EE66A6" w:rsidRDefault="00827E89" w:rsidP="00BA083A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EE66A6">
              <w:rPr>
                <w:rFonts w:ascii="Calibri Light" w:hAnsi="Calibri Light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66A6">
              <w:rPr>
                <w:rFonts w:ascii="Calibri Light" w:hAnsi="Calibri Light" w:cs="Arial"/>
                <w:sz w:val="20"/>
                <w:szCs w:val="20"/>
              </w:rPr>
              <w:instrText xml:space="preserve"> FORMTEXT </w:instrText>
            </w:r>
            <w:r w:rsidRPr="00EE66A6">
              <w:rPr>
                <w:rFonts w:ascii="Calibri Light" w:hAnsi="Calibri Light" w:cs="Arial"/>
                <w:sz w:val="20"/>
                <w:szCs w:val="20"/>
              </w:rPr>
            </w:r>
            <w:r w:rsidRPr="00EE66A6">
              <w:rPr>
                <w:rFonts w:ascii="Calibri Light" w:hAnsi="Calibri Light" w:cs="Arial"/>
                <w:sz w:val="20"/>
                <w:szCs w:val="20"/>
              </w:rPr>
              <w:fldChar w:fldCharType="separate"/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sz w:val="20"/>
                <w:szCs w:val="20"/>
              </w:rPr>
              <w:fldChar w:fldCharType="end"/>
            </w:r>
          </w:p>
        </w:tc>
      </w:tr>
    </w:tbl>
    <w:p w:rsidR="00827E89" w:rsidRPr="00EE66A6" w:rsidRDefault="00827E89" w:rsidP="00827E89">
      <w:pPr>
        <w:rPr>
          <w:rFonts w:ascii="Calibri Light" w:hAnsi="Calibri Light" w:cs="Arial"/>
          <w:b/>
          <w:sz w:val="16"/>
          <w:szCs w:val="16"/>
        </w:rPr>
      </w:pPr>
    </w:p>
    <w:p w:rsidR="00827E89" w:rsidRPr="00EE66A6" w:rsidRDefault="00827E89" w:rsidP="00827E89">
      <w:pPr>
        <w:rPr>
          <w:rFonts w:ascii="Calibri Light" w:hAnsi="Calibri Light" w:cs="Arial"/>
          <w:b/>
        </w:rPr>
      </w:pPr>
    </w:p>
    <w:p w:rsidR="00D4304F" w:rsidRPr="00EE66A6" w:rsidRDefault="00D4304F" w:rsidP="002B65DE">
      <w:pPr>
        <w:pBdr>
          <w:bottom w:val="single" w:sz="24" w:space="1" w:color="000080"/>
        </w:pBdr>
        <w:ind w:right="135"/>
        <w:rPr>
          <w:rFonts w:ascii="Calibri Light" w:hAnsi="Calibri Light" w:cs="Arial"/>
          <w:color w:val="808080"/>
          <w:sz w:val="28"/>
          <w:szCs w:val="28"/>
        </w:rPr>
      </w:pPr>
      <w:r w:rsidRPr="00EE66A6">
        <w:rPr>
          <w:rFonts w:ascii="Calibri Light" w:hAnsi="Calibri Light" w:cs="Arial"/>
          <w:color w:val="808080"/>
          <w:sz w:val="28"/>
          <w:szCs w:val="28"/>
        </w:rPr>
        <w:t>Brief project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4304F" w:rsidRPr="00EE66A6" w:rsidTr="002B65DE">
        <w:tc>
          <w:tcPr>
            <w:tcW w:w="91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304F" w:rsidRPr="00EE66A6" w:rsidRDefault="00D4304F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D4304F" w:rsidRPr="00EE66A6" w:rsidRDefault="00D4304F" w:rsidP="00ED55E7">
            <w:pPr>
              <w:rPr>
                <w:rFonts w:ascii="Calibri Light" w:hAnsi="Calibri Light"/>
                <w:sz w:val="22"/>
                <w:szCs w:val="22"/>
              </w:rPr>
            </w:pPr>
            <w:r w:rsidRPr="00EE66A6">
              <w:rPr>
                <w:rFonts w:ascii="Calibri Light" w:hAnsi="Calibri Light"/>
                <w:sz w:val="22"/>
                <w:szCs w:val="22"/>
              </w:rPr>
              <w:t xml:space="preserve">Please give a description of up to 1 page (font </w:t>
            </w:r>
            <w:r w:rsidR="00B9551F" w:rsidRPr="00EE66A6">
              <w:rPr>
                <w:rFonts w:ascii="Calibri Light" w:hAnsi="Calibri Light"/>
                <w:sz w:val="22"/>
                <w:szCs w:val="22"/>
              </w:rPr>
              <w:t>11</w:t>
            </w:r>
            <w:r w:rsidRPr="00EE66A6">
              <w:rPr>
                <w:rFonts w:ascii="Calibri Light" w:hAnsi="Calibri Light"/>
                <w:sz w:val="22"/>
                <w:szCs w:val="22"/>
              </w:rPr>
              <w:t>, single-spaced) of the project.  Please include:</w:t>
            </w:r>
          </w:p>
          <w:p w:rsidR="00D4304F" w:rsidRPr="00EE66A6" w:rsidRDefault="00D4304F" w:rsidP="00A42F2A">
            <w:pPr>
              <w:numPr>
                <w:ilvl w:val="0"/>
                <w:numId w:val="3"/>
              </w:numPr>
              <w:rPr>
                <w:rFonts w:ascii="Calibri Light" w:hAnsi="Calibri Light"/>
                <w:sz w:val="22"/>
                <w:szCs w:val="22"/>
              </w:rPr>
            </w:pPr>
            <w:r w:rsidRPr="00EE66A6">
              <w:rPr>
                <w:rFonts w:ascii="Calibri Light" w:hAnsi="Calibri Light"/>
                <w:sz w:val="22"/>
                <w:szCs w:val="22"/>
              </w:rPr>
              <w:t>a brief description of the research area</w:t>
            </w:r>
            <w:r w:rsidR="00842287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D4304F" w:rsidRPr="00EE66A6" w:rsidRDefault="00D4304F" w:rsidP="00842287">
            <w:pPr>
              <w:numPr>
                <w:ilvl w:val="0"/>
                <w:numId w:val="3"/>
              </w:numPr>
              <w:rPr>
                <w:rFonts w:ascii="Calibri Light" w:hAnsi="Calibri Light"/>
                <w:sz w:val="22"/>
                <w:szCs w:val="22"/>
              </w:rPr>
            </w:pPr>
            <w:r w:rsidRPr="00EE66A6">
              <w:rPr>
                <w:rFonts w:ascii="Calibri Light" w:hAnsi="Calibri Light"/>
                <w:sz w:val="22"/>
                <w:szCs w:val="22"/>
              </w:rPr>
              <w:t xml:space="preserve">a summary of the </w:t>
            </w:r>
            <w:r w:rsidR="00842287" w:rsidRPr="00842287">
              <w:rPr>
                <w:rFonts w:ascii="Calibri Light" w:hAnsi="Calibri Light"/>
                <w:sz w:val="22"/>
                <w:szCs w:val="22"/>
              </w:rPr>
              <w:t>activities to be undertaken during the visit</w:t>
            </w:r>
          </w:p>
          <w:p w:rsidR="00D4304F" w:rsidRDefault="00D4304F" w:rsidP="00A42F2A">
            <w:pPr>
              <w:numPr>
                <w:ilvl w:val="0"/>
                <w:numId w:val="3"/>
              </w:numPr>
              <w:rPr>
                <w:rFonts w:ascii="Calibri Light" w:hAnsi="Calibri Light"/>
                <w:sz w:val="22"/>
                <w:szCs w:val="22"/>
              </w:rPr>
            </w:pPr>
            <w:r w:rsidRPr="00EE66A6">
              <w:rPr>
                <w:rFonts w:ascii="Calibri Light" w:hAnsi="Calibri Light"/>
                <w:sz w:val="22"/>
                <w:szCs w:val="22"/>
              </w:rPr>
              <w:t>expected results from the period of research at</w:t>
            </w:r>
            <w:r w:rsidR="006D5BA4" w:rsidRPr="00EE66A6">
              <w:rPr>
                <w:rFonts w:ascii="Calibri Light" w:hAnsi="Calibri Light"/>
                <w:sz w:val="22"/>
                <w:szCs w:val="22"/>
              </w:rPr>
              <w:t xml:space="preserve"> the partner university</w:t>
            </w:r>
          </w:p>
          <w:p w:rsidR="00842287" w:rsidRPr="00EE66A6" w:rsidRDefault="00842287" w:rsidP="00A42F2A">
            <w:pPr>
              <w:numPr>
                <w:ilvl w:val="0"/>
                <w:numId w:val="3"/>
              </w:num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how the visit supports the aims and objectives of the University’s Global Strategy</w:t>
            </w:r>
          </w:p>
          <w:p w:rsidR="00D4304F" w:rsidRPr="00EE66A6" w:rsidRDefault="00D4304F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D4304F" w:rsidRPr="00EE66A6" w:rsidTr="002B65DE">
        <w:trPr>
          <w:trHeight w:val="898"/>
        </w:trPr>
        <w:tc>
          <w:tcPr>
            <w:tcW w:w="9180" w:type="dxa"/>
            <w:shd w:val="clear" w:color="auto" w:fill="auto"/>
          </w:tcPr>
          <w:p w:rsidR="00D4304F" w:rsidRPr="00EE66A6" w:rsidRDefault="00D4304F" w:rsidP="00F85E3F">
            <w:pPr>
              <w:tabs>
                <w:tab w:val="left" w:pos="2160"/>
              </w:tabs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D4304F" w:rsidRPr="00EE66A6" w:rsidRDefault="00D4304F" w:rsidP="00D4304F">
      <w:pPr>
        <w:rPr>
          <w:rFonts w:ascii="Calibri Light" w:hAnsi="Calibri Light" w:cs="Arial"/>
          <w:b/>
          <w:sz w:val="20"/>
          <w:szCs w:val="20"/>
        </w:rPr>
      </w:pPr>
    </w:p>
    <w:p w:rsidR="00791899" w:rsidRPr="00EE66A6" w:rsidRDefault="00791899" w:rsidP="002B65DE">
      <w:pPr>
        <w:pBdr>
          <w:bottom w:val="single" w:sz="24" w:space="1" w:color="000080"/>
        </w:pBdr>
        <w:ind w:right="135"/>
        <w:rPr>
          <w:rFonts w:ascii="Calibri Light" w:hAnsi="Calibri Light" w:cs="Arial"/>
          <w:color w:val="808080"/>
          <w:sz w:val="28"/>
          <w:szCs w:val="28"/>
        </w:rPr>
      </w:pPr>
      <w:r w:rsidRPr="00EE66A6">
        <w:rPr>
          <w:rFonts w:ascii="Calibri Light" w:hAnsi="Calibri Light" w:cs="Arial"/>
          <w:color w:val="808080"/>
          <w:sz w:val="28"/>
          <w:szCs w:val="28"/>
        </w:rPr>
        <w:t>Budget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91899" w:rsidRPr="00EE66A6" w:rsidTr="002B65DE">
        <w:tc>
          <w:tcPr>
            <w:tcW w:w="91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91899" w:rsidRPr="00EE66A6" w:rsidRDefault="00791899" w:rsidP="000526DC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791899" w:rsidRPr="00EE66A6" w:rsidRDefault="00791899" w:rsidP="00791899">
            <w:pPr>
              <w:rPr>
                <w:rFonts w:ascii="Calibri Light" w:hAnsi="Calibri Light"/>
                <w:sz w:val="22"/>
                <w:szCs w:val="22"/>
              </w:rPr>
            </w:pPr>
            <w:r w:rsidRPr="00EE66A6">
              <w:rPr>
                <w:rFonts w:ascii="Calibri Light" w:hAnsi="Calibri Light"/>
                <w:sz w:val="22"/>
                <w:szCs w:val="22"/>
              </w:rPr>
              <w:t>Please give a breakdown of the budget, up to a maximum of £</w:t>
            </w:r>
            <w:r w:rsidR="00EB1F1A">
              <w:rPr>
                <w:rFonts w:ascii="Calibri Light" w:hAnsi="Calibri Light"/>
                <w:sz w:val="22"/>
                <w:szCs w:val="22"/>
              </w:rPr>
              <w:t>2</w:t>
            </w:r>
            <w:r w:rsidRPr="00EE66A6">
              <w:rPr>
                <w:rFonts w:ascii="Calibri Light" w:hAnsi="Calibri Light"/>
                <w:sz w:val="22"/>
                <w:szCs w:val="22"/>
              </w:rPr>
              <w:t>000</w:t>
            </w:r>
          </w:p>
          <w:p w:rsidR="00791899" w:rsidRPr="00EE66A6" w:rsidRDefault="00791899" w:rsidP="000526D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791899" w:rsidRPr="00EE66A6" w:rsidTr="002B65DE">
        <w:trPr>
          <w:trHeight w:val="898"/>
        </w:trPr>
        <w:tc>
          <w:tcPr>
            <w:tcW w:w="9180" w:type="dxa"/>
            <w:shd w:val="clear" w:color="auto" w:fill="auto"/>
          </w:tcPr>
          <w:p w:rsidR="00791899" w:rsidRPr="00EE66A6" w:rsidRDefault="00791899" w:rsidP="000526DC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791899" w:rsidRPr="00EE66A6" w:rsidRDefault="00791899" w:rsidP="000526DC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3"/>
              <w:gridCol w:w="2764"/>
              <w:gridCol w:w="2764"/>
            </w:tblGrid>
            <w:tr w:rsidR="00791899" w:rsidRPr="00EE66A6" w:rsidTr="000526DC">
              <w:tc>
                <w:tcPr>
                  <w:tcW w:w="2763" w:type="dxa"/>
                  <w:shd w:val="clear" w:color="auto" w:fill="D9D9D9"/>
                </w:tcPr>
                <w:p w:rsidR="00791899" w:rsidRPr="00EE66A6" w:rsidRDefault="00791899" w:rsidP="000526DC">
                  <w:pPr>
                    <w:spacing w:before="120" w:after="120"/>
                    <w:jc w:val="center"/>
                    <w:rPr>
                      <w:rFonts w:ascii="Calibri Light" w:hAnsi="Calibri Light" w:cs="Arial"/>
                      <w:b/>
                      <w:sz w:val="20"/>
                      <w:szCs w:val="20"/>
                    </w:rPr>
                  </w:pPr>
                  <w:r w:rsidRPr="00EE66A6">
                    <w:rPr>
                      <w:rFonts w:ascii="Calibri Light" w:hAnsi="Calibri Light" w:cs="Arial"/>
                      <w:b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2764" w:type="dxa"/>
                  <w:shd w:val="clear" w:color="auto" w:fill="D9D9D9"/>
                </w:tcPr>
                <w:p w:rsidR="00791899" w:rsidRPr="00EE66A6" w:rsidRDefault="00791899" w:rsidP="000526DC">
                  <w:pPr>
                    <w:spacing w:before="120" w:after="120"/>
                    <w:jc w:val="center"/>
                    <w:rPr>
                      <w:rFonts w:ascii="Calibri Light" w:hAnsi="Calibri Light" w:cs="Arial"/>
                      <w:b/>
                      <w:sz w:val="20"/>
                      <w:szCs w:val="20"/>
                    </w:rPr>
                  </w:pPr>
                  <w:r w:rsidRPr="00EE66A6">
                    <w:rPr>
                      <w:rFonts w:ascii="Calibri Light" w:hAnsi="Calibri Light" w:cs="Arial"/>
                      <w:b/>
                      <w:sz w:val="20"/>
                      <w:szCs w:val="20"/>
                    </w:rPr>
                    <w:t>Cost</w:t>
                  </w:r>
                </w:p>
              </w:tc>
              <w:tc>
                <w:tcPr>
                  <w:tcW w:w="2764" w:type="dxa"/>
                  <w:shd w:val="clear" w:color="auto" w:fill="D9D9D9"/>
                </w:tcPr>
                <w:p w:rsidR="00791899" w:rsidRPr="00EE66A6" w:rsidRDefault="00791899" w:rsidP="000526DC">
                  <w:pPr>
                    <w:spacing w:before="120" w:after="120"/>
                    <w:jc w:val="center"/>
                    <w:rPr>
                      <w:rFonts w:ascii="Calibri Light" w:hAnsi="Calibri Light" w:cs="Arial"/>
                      <w:b/>
                      <w:sz w:val="20"/>
                      <w:szCs w:val="20"/>
                    </w:rPr>
                  </w:pPr>
                  <w:r w:rsidRPr="00EE66A6">
                    <w:rPr>
                      <w:rFonts w:ascii="Calibri Light" w:hAnsi="Calibri Light" w:cs="Arial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791899" w:rsidRPr="00EE66A6" w:rsidTr="000526DC">
              <w:tc>
                <w:tcPr>
                  <w:tcW w:w="2763" w:type="dxa"/>
                  <w:shd w:val="clear" w:color="auto" w:fill="auto"/>
                </w:tcPr>
                <w:p w:rsidR="00791899" w:rsidRPr="00EE66A6" w:rsidRDefault="00791899" w:rsidP="006D5BA4">
                  <w:pPr>
                    <w:spacing w:before="120" w:after="120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  <w:r w:rsidRPr="00EE66A6">
                    <w:rPr>
                      <w:rFonts w:ascii="Calibri Light" w:hAnsi="Calibri Light" w:cs="Arial"/>
                      <w:sz w:val="20"/>
                      <w:szCs w:val="20"/>
                    </w:rPr>
                    <w:t>Return flight</w:t>
                  </w:r>
                  <w:r w:rsidR="005E5AD8" w:rsidRPr="00EE66A6">
                    <w:rPr>
                      <w:rFonts w:ascii="Calibri Light" w:hAnsi="Calibri Light" w:cs="Arial"/>
                      <w:sz w:val="20"/>
                      <w:szCs w:val="20"/>
                    </w:rPr>
                    <w:t>/travel expenses</w:t>
                  </w:r>
                  <w:r w:rsidRPr="00EE66A6">
                    <w:rPr>
                      <w:rFonts w:ascii="Calibri Light" w:hAnsi="Calibri Light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:rsidR="00791899" w:rsidRPr="00EE66A6" w:rsidRDefault="00791899" w:rsidP="000526DC">
                  <w:pPr>
                    <w:spacing w:before="120" w:after="120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:rsidR="00791899" w:rsidRPr="00EE66A6" w:rsidRDefault="00791899" w:rsidP="000526DC">
                  <w:pPr>
                    <w:spacing w:before="120" w:after="120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</w:tr>
            <w:tr w:rsidR="006D5BA4" w:rsidRPr="00EE66A6" w:rsidTr="000526DC">
              <w:tc>
                <w:tcPr>
                  <w:tcW w:w="2763" w:type="dxa"/>
                  <w:shd w:val="clear" w:color="auto" w:fill="auto"/>
                </w:tcPr>
                <w:p w:rsidR="006D5BA4" w:rsidRPr="00EE66A6" w:rsidRDefault="006D5BA4" w:rsidP="000526DC">
                  <w:pPr>
                    <w:spacing w:before="120" w:after="120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  <w:r w:rsidRPr="00EE66A6">
                    <w:rPr>
                      <w:rFonts w:ascii="Calibri Light" w:hAnsi="Calibri Light" w:cs="Arial"/>
                      <w:sz w:val="20"/>
                      <w:szCs w:val="20"/>
                    </w:rPr>
                    <w:t>Visa costs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:rsidR="006D5BA4" w:rsidRPr="00EE66A6" w:rsidRDefault="006D5BA4" w:rsidP="000526DC">
                  <w:pPr>
                    <w:spacing w:before="120" w:after="120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:rsidR="006D5BA4" w:rsidRPr="00EE66A6" w:rsidRDefault="006D5BA4" w:rsidP="000526DC">
                  <w:pPr>
                    <w:spacing w:before="120" w:after="120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</w:tr>
            <w:tr w:rsidR="006D5BA4" w:rsidRPr="00EE66A6" w:rsidTr="000526DC">
              <w:tc>
                <w:tcPr>
                  <w:tcW w:w="2763" w:type="dxa"/>
                  <w:shd w:val="clear" w:color="auto" w:fill="auto"/>
                </w:tcPr>
                <w:p w:rsidR="006D5BA4" w:rsidRPr="00EE66A6" w:rsidRDefault="006D5BA4" w:rsidP="000526DC">
                  <w:pPr>
                    <w:spacing w:before="120" w:after="120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  <w:r w:rsidRPr="00EE66A6">
                    <w:rPr>
                      <w:rFonts w:ascii="Calibri Light" w:hAnsi="Calibri Light" w:cs="Arial"/>
                      <w:sz w:val="20"/>
                      <w:szCs w:val="20"/>
                    </w:rPr>
                    <w:t>Travel to and from airport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:rsidR="006D5BA4" w:rsidRPr="00EE66A6" w:rsidRDefault="006D5BA4" w:rsidP="000526DC">
                  <w:pPr>
                    <w:spacing w:before="120" w:after="120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:rsidR="006D5BA4" w:rsidRPr="00EE66A6" w:rsidRDefault="006D5BA4" w:rsidP="000526DC">
                  <w:pPr>
                    <w:spacing w:before="120" w:after="120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</w:tr>
            <w:tr w:rsidR="00791899" w:rsidRPr="00EE66A6" w:rsidTr="000526DC">
              <w:tc>
                <w:tcPr>
                  <w:tcW w:w="2763" w:type="dxa"/>
                  <w:shd w:val="clear" w:color="auto" w:fill="auto"/>
                </w:tcPr>
                <w:p w:rsidR="00791899" w:rsidRPr="00EE66A6" w:rsidRDefault="00DB45B4" w:rsidP="00E51A0C">
                  <w:pPr>
                    <w:spacing w:before="120" w:after="120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Arial"/>
                      <w:sz w:val="20"/>
                      <w:szCs w:val="20"/>
                    </w:rPr>
                    <w:t>Subsistence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:rsidR="00791899" w:rsidRPr="00EE66A6" w:rsidRDefault="00791899" w:rsidP="000526DC">
                  <w:pPr>
                    <w:spacing w:before="120" w:after="120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:rsidR="00791899" w:rsidRPr="00EE66A6" w:rsidRDefault="00791899" w:rsidP="000526DC">
                  <w:pPr>
                    <w:spacing w:before="120" w:after="120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</w:tr>
            <w:tr w:rsidR="00791899" w:rsidRPr="00EE66A6" w:rsidTr="000526DC">
              <w:tc>
                <w:tcPr>
                  <w:tcW w:w="2763" w:type="dxa"/>
                  <w:shd w:val="clear" w:color="auto" w:fill="auto"/>
                </w:tcPr>
                <w:p w:rsidR="00791899" w:rsidRPr="00EE66A6" w:rsidRDefault="00791899" w:rsidP="006D5BA4">
                  <w:pPr>
                    <w:spacing w:before="120" w:after="120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  <w:r w:rsidRPr="00EE66A6">
                    <w:rPr>
                      <w:rFonts w:ascii="Calibri Light" w:hAnsi="Calibri Light" w:cs="Arial"/>
                      <w:sz w:val="20"/>
                      <w:szCs w:val="20"/>
                    </w:rPr>
                    <w:t>Accommodation</w:t>
                  </w:r>
                  <w:r w:rsidR="006D5BA4" w:rsidRPr="00EE66A6">
                    <w:rPr>
                      <w:rFonts w:ascii="Calibri Light" w:hAnsi="Calibri Light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:rsidR="00791899" w:rsidRPr="00EE66A6" w:rsidRDefault="00791899" w:rsidP="000526DC">
                  <w:pPr>
                    <w:spacing w:before="120" w:after="120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:rsidR="00791899" w:rsidRPr="00EE66A6" w:rsidRDefault="00791899" w:rsidP="000526DC">
                  <w:pPr>
                    <w:spacing w:before="120" w:after="120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</w:tr>
            <w:tr w:rsidR="00791899" w:rsidRPr="00EE66A6" w:rsidTr="000526DC">
              <w:tc>
                <w:tcPr>
                  <w:tcW w:w="2763" w:type="dxa"/>
                  <w:shd w:val="clear" w:color="auto" w:fill="auto"/>
                </w:tcPr>
                <w:p w:rsidR="00791899" w:rsidRPr="00EE66A6" w:rsidRDefault="006D5BA4" w:rsidP="006D5BA4">
                  <w:pPr>
                    <w:spacing w:before="120" w:after="120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  <w:r w:rsidRPr="00EE66A6">
                    <w:rPr>
                      <w:rFonts w:ascii="Calibri Light" w:hAnsi="Calibri Light" w:cs="Arial"/>
                      <w:sz w:val="20"/>
                      <w:szCs w:val="20"/>
                    </w:rPr>
                    <w:t>Other</w:t>
                  </w:r>
                  <w:r w:rsidR="00791899" w:rsidRPr="00EE66A6">
                    <w:rPr>
                      <w:rFonts w:ascii="Calibri Light" w:hAnsi="Calibri Light" w:cs="Arial"/>
                      <w:sz w:val="20"/>
                      <w:szCs w:val="20"/>
                    </w:rPr>
                    <w:t xml:space="preserve"> costs </w:t>
                  </w:r>
                  <w:r w:rsidRPr="00EE66A6">
                    <w:rPr>
                      <w:rFonts w:ascii="Calibri Light" w:hAnsi="Calibri Light" w:cs="Arial"/>
                      <w:sz w:val="20"/>
                      <w:szCs w:val="20"/>
                    </w:rPr>
                    <w:t>(please specify)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:rsidR="00791899" w:rsidRPr="00EE66A6" w:rsidRDefault="00791899" w:rsidP="000526DC">
                  <w:pPr>
                    <w:spacing w:before="120" w:after="120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:rsidR="00791899" w:rsidRPr="00EE66A6" w:rsidRDefault="00791899" w:rsidP="000526DC">
                  <w:pPr>
                    <w:spacing w:before="120" w:after="120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</w:tr>
          </w:tbl>
          <w:p w:rsidR="00791899" w:rsidRPr="00EE66A6" w:rsidRDefault="00791899" w:rsidP="000526DC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791899" w:rsidRPr="00EE66A6" w:rsidRDefault="00791899" w:rsidP="000526DC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791899" w:rsidRPr="00EE66A6" w:rsidRDefault="00791899" w:rsidP="000526DC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791899" w:rsidRPr="00EE66A6" w:rsidRDefault="00791899" w:rsidP="000526DC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791899" w:rsidRPr="00EE66A6" w:rsidRDefault="00791899" w:rsidP="000526D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2B65DE" w:rsidRDefault="002B65DE" w:rsidP="002B65DE">
      <w:pPr>
        <w:pBdr>
          <w:bottom w:val="single" w:sz="24" w:space="1" w:color="000080"/>
        </w:pBdr>
        <w:ind w:right="135"/>
        <w:rPr>
          <w:rFonts w:ascii="Calibri Light" w:hAnsi="Calibri Light" w:cs="Arial"/>
          <w:b/>
        </w:rPr>
      </w:pPr>
    </w:p>
    <w:p w:rsidR="00DB45B4" w:rsidRPr="00EE66A6" w:rsidRDefault="00827E89" w:rsidP="002B65DE">
      <w:pPr>
        <w:pBdr>
          <w:bottom w:val="single" w:sz="24" w:space="1" w:color="000080"/>
        </w:pBdr>
        <w:ind w:right="135"/>
        <w:rPr>
          <w:rFonts w:ascii="Calibri Light" w:hAnsi="Calibri Light" w:cs="Arial"/>
          <w:color w:val="808080"/>
          <w:sz w:val="28"/>
          <w:szCs w:val="28"/>
        </w:rPr>
      </w:pPr>
      <w:r w:rsidRPr="00EE66A6">
        <w:rPr>
          <w:rFonts w:ascii="Calibri Light" w:hAnsi="Calibri Light" w:cs="Arial"/>
          <w:b/>
        </w:rPr>
        <w:t xml:space="preserve"> </w:t>
      </w:r>
      <w:r w:rsidR="00DB45B4" w:rsidRPr="00EE66A6">
        <w:rPr>
          <w:rFonts w:ascii="Calibri Light" w:hAnsi="Calibri Light" w:cs="Arial"/>
          <w:color w:val="808080"/>
          <w:sz w:val="28"/>
          <w:szCs w:val="28"/>
        </w:rPr>
        <w:t>Short CV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B45B4" w:rsidRPr="00EE66A6" w:rsidTr="002B65DE">
        <w:tc>
          <w:tcPr>
            <w:tcW w:w="91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B45B4" w:rsidRPr="00EE66A6" w:rsidRDefault="00DB45B4" w:rsidP="0040669F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DB45B4" w:rsidRPr="00EE66A6" w:rsidRDefault="00DB45B4" w:rsidP="0040669F">
            <w:pPr>
              <w:rPr>
                <w:rFonts w:ascii="Calibri Light" w:hAnsi="Calibri Light" w:cs="Arial"/>
              </w:rPr>
            </w:pPr>
            <w:r w:rsidRPr="00EE66A6">
              <w:rPr>
                <w:rFonts w:ascii="Calibri Light" w:hAnsi="Calibri Light" w:cs="Arial"/>
              </w:rPr>
              <w:t xml:space="preserve">Maximum </w:t>
            </w:r>
            <w:r w:rsidRPr="00EE66A6">
              <w:rPr>
                <w:rFonts w:ascii="Calibri Light" w:hAnsi="Calibri Light" w:cs="Arial"/>
                <w:b/>
              </w:rPr>
              <w:t>one</w:t>
            </w:r>
            <w:r w:rsidRPr="00EE66A6">
              <w:rPr>
                <w:rFonts w:ascii="Calibri Light" w:hAnsi="Calibri Light" w:cs="Arial"/>
              </w:rPr>
              <w:t xml:space="preserve"> page for the applicant </w:t>
            </w:r>
          </w:p>
        </w:tc>
      </w:tr>
      <w:tr w:rsidR="00DB45B4" w:rsidRPr="00EE66A6" w:rsidTr="002B65DE">
        <w:trPr>
          <w:trHeight w:val="710"/>
        </w:trPr>
        <w:tc>
          <w:tcPr>
            <w:tcW w:w="9180" w:type="dxa"/>
            <w:shd w:val="clear" w:color="auto" w:fill="auto"/>
          </w:tcPr>
          <w:p w:rsidR="00DB45B4" w:rsidRPr="00EE66A6" w:rsidRDefault="00DB45B4" w:rsidP="0040669F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EE66A6">
              <w:rPr>
                <w:rFonts w:ascii="Calibri Light" w:hAnsi="Calibri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6A6">
              <w:rPr>
                <w:rFonts w:ascii="Calibri Light" w:hAnsi="Calibri Light" w:cs="Arial"/>
                <w:sz w:val="20"/>
                <w:szCs w:val="20"/>
              </w:rPr>
              <w:instrText xml:space="preserve"> FORMTEXT </w:instrText>
            </w:r>
            <w:r w:rsidRPr="00EE66A6">
              <w:rPr>
                <w:rFonts w:ascii="Calibri Light" w:hAnsi="Calibri Light" w:cs="Arial"/>
                <w:sz w:val="20"/>
                <w:szCs w:val="20"/>
              </w:rPr>
            </w:r>
            <w:r w:rsidRPr="00EE66A6">
              <w:rPr>
                <w:rFonts w:ascii="Calibri Light" w:hAnsi="Calibri Light" w:cs="Arial"/>
                <w:sz w:val="20"/>
                <w:szCs w:val="20"/>
              </w:rPr>
              <w:fldChar w:fldCharType="separate"/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EE66A6">
              <w:rPr>
                <w:rFonts w:ascii="Calibri Light" w:hAnsi="Calibri Light" w:cs="Arial"/>
                <w:sz w:val="20"/>
                <w:szCs w:val="20"/>
              </w:rPr>
              <w:fldChar w:fldCharType="end"/>
            </w:r>
          </w:p>
          <w:p w:rsidR="00DB45B4" w:rsidRPr="00EE66A6" w:rsidRDefault="00DB45B4" w:rsidP="0040669F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DB45B4" w:rsidRDefault="00DB45B4" w:rsidP="00DB45B4">
      <w:pPr>
        <w:rPr>
          <w:rFonts w:ascii="Calibri Light" w:hAnsi="Calibri Light" w:cs="Arial"/>
          <w:b/>
        </w:rPr>
      </w:pPr>
    </w:p>
    <w:p w:rsidR="00DB45B4" w:rsidRPr="00EE66A6" w:rsidRDefault="00DB45B4" w:rsidP="00DB45B4">
      <w:pPr>
        <w:rPr>
          <w:rFonts w:ascii="Calibri Light" w:hAnsi="Calibri Light" w:cs="Arial"/>
          <w:b/>
        </w:rPr>
      </w:pPr>
    </w:p>
    <w:p w:rsidR="00D4304F" w:rsidRPr="00EE66A6" w:rsidRDefault="00D4304F" w:rsidP="00827E89">
      <w:pPr>
        <w:rPr>
          <w:rFonts w:ascii="Calibri Light" w:hAnsi="Calibri Light" w:cs="Arial"/>
          <w:b/>
        </w:rPr>
      </w:pPr>
    </w:p>
    <w:p w:rsidR="00D4304F" w:rsidRPr="00EE66A6" w:rsidRDefault="00D4304F" w:rsidP="002B65DE">
      <w:pPr>
        <w:pBdr>
          <w:bottom w:val="single" w:sz="24" w:space="1" w:color="000080"/>
        </w:pBdr>
        <w:ind w:right="135"/>
        <w:rPr>
          <w:rFonts w:ascii="Calibri Light" w:hAnsi="Calibri Light" w:cs="Arial"/>
          <w:color w:val="808080"/>
          <w:sz w:val="28"/>
          <w:szCs w:val="28"/>
        </w:rPr>
      </w:pPr>
      <w:r w:rsidRPr="00EE66A6">
        <w:rPr>
          <w:rFonts w:ascii="Calibri Light" w:hAnsi="Calibri Light" w:cs="Arial"/>
          <w:color w:val="808080"/>
          <w:sz w:val="28"/>
          <w:szCs w:val="28"/>
        </w:rPr>
        <w:t xml:space="preserve">Supporting statements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4304F" w:rsidRPr="00EE66A6" w:rsidTr="002B65DE">
        <w:tc>
          <w:tcPr>
            <w:tcW w:w="91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304F" w:rsidRPr="00EE66A6" w:rsidRDefault="00D4304F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D4304F" w:rsidRPr="00EE66A6" w:rsidRDefault="00D4304F" w:rsidP="00ED55E7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EE66A6">
              <w:rPr>
                <w:rFonts w:ascii="Calibri Light" w:hAnsi="Calibri Light"/>
                <w:sz w:val="22"/>
                <w:szCs w:val="22"/>
              </w:rPr>
              <w:t xml:space="preserve">Please provide short supporting statements </w:t>
            </w:r>
            <w:r w:rsidR="00B9551F" w:rsidRPr="00EE66A6">
              <w:rPr>
                <w:rFonts w:ascii="Calibri Light" w:hAnsi="Calibri Light"/>
                <w:sz w:val="22"/>
                <w:szCs w:val="22"/>
              </w:rPr>
              <w:t xml:space="preserve">(c.200 words) </w:t>
            </w:r>
            <w:r w:rsidRPr="00EE66A6">
              <w:rPr>
                <w:rFonts w:ascii="Calibri Light" w:hAnsi="Calibri Light"/>
                <w:sz w:val="22"/>
                <w:szCs w:val="22"/>
              </w:rPr>
              <w:t xml:space="preserve">from the </w:t>
            </w:r>
            <w:r w:rsidR="008A2AA6" w:rsidRPr="00EE66A6">
              <w:rPr>
                <w:rFonts w:ascii="Calibri Light" w:hAnsi="Calibri Light"/>
                <w:sz w:val="22"/>
                <w:szCs w:val="22"/>
              </w:rPr>
              <w:t>supervisors</w:t>
            </w:r>
            <w:r w:rsidR="002B65DE">
              <w:rPr>
                <w:rFonts w:ascii="Calibri Light" w:hAnsi="Calibri Light"/>
                <w:sz w:val="22"/>
                <w:szCs w:val="22"/>
              </w:rPr>
              <w:t>/line managers</w:t>
            </w:r>
            <w:r w:rsidR="00B9551F" w:rsidRPr="00EE66A6">
              <w:rPr>
                <w:rFonts w:ascii="Calibri Light" w:hAnsi="Calibri Light"/>
                <w:sz w:val="22"/>
                <w:szCs w:val="22"/>
              </w:rPr>
              <w:t xml:space="preserve">. </w:t>
            </w:r>
            <w:r w:rsidRPr="00EE66A6">
              <w:rPr>
                <w:rFonts w:ascii="Calibri Light" w:hAnsi="Calibri Light"/>
                <w:sz w:val="22"/>
                <w:szCs w:val="22"/>
              </w:rPr>
              <w:t xml:space="preserve"> These can be written directly into the application forms by the </w:t>
            </w:r>
            <w:r w:rsidR="008A2AA6" w:rsidRPr="00EE66A6">
              <w:rPr>
                <w:rFonts w:ascii="Calibri Light" w:hAnsi="Calibri Light"/>
                <w:sz w:val="22"/>
                <w:szCs w:val="22"/>
              </w:rPr>
              <w:t>supervisors</w:t>
            </w:r>
            <w:r w:rsidRPr="00EE66A6">
              <w:rPr>
                <w:rFonts w:ascii="Calibri Light" w:hAnsi="Calibri Light"/>
                <w:sz w:val="22"/>
                <w:szCs w:val="22"/>
              </w:rPr>
              <w:t>, or cut and paste from an e-mail.</w:t>
            </w:r>
          </w:p>
          <w:p w:rsidR="00D4304F" w:rsidRPr="00EE66A6" w:rsidRDefault="00D4304F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D4304F" w:rsidRPr="00EE66A6" w:rsidTr="002B65DE">
        <w:trPr>
          <w:trHeight w:val="710"/>
        </w:trPr>
        <w:tc>
          <w:tcPr>
            <w:tcW w:w="9180" w:type="dxa"/>
            <w:shd w:val="clear" w:color="auto" w:fill="auto"/>
          </w:tcPr>
          <w:p w:rsidR="00D4304F" w:rsidRPr="00EE66A6" w:rsidRDefault="00D4304F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EF091E" w:rsidRPr="00EE66A6" w:rsidRDefault="00EF091E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EF091E" w:rsidRPr="00EE66A6" w:rsidRDefault="00EF091E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EF091E" w:rsidRPr="00EE66A6" w:rsidRDefault="00EF091E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EF091E" w:rsidRPr="00EE66A6" w:rsidRDefault="00EF091E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EF091E" w:rsidRPr="00EE66A6" w:rsidRDefault="00EF091E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EF091E" w:rsidRPr="00EE66A6" w:rsidRDefault="00EF091E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EF091E" w:rsidRPr="00EE66A6" w:rsidRDefault="00EF091E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EF091E" w:rsidRPr="00EE66A6" w:rsidRDefault="00EF091E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EF091E" w:rsidRPr="00EE66A6" w:rsidRDefault="00EF091E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EF091E" w:rsidRPr="00EE66A6" w:rsidRDefault="00EF091E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EF091E" w:rsidRPr="00EE66A6" w:rsidRDefault="00EF091E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EF091E" w:rsidRPr="00EE66A6" w:rsidRDefault="00EF091E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EF091E" w:rsidRPr="00EE66A6" w:rsidRDefault="00EF091E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EF091E" w:rsidRPr="00EE66A6" w:rsidRDefault="00EF091E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EF091E" w:rsidRPr="00EE66A6" w:rsidRDefault="00EF091E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EF091E" w:rsidRPr="00EE66A6" w:rsidRDefault="00EF091E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EF091E" w:rsidRPr="00EE66A6" w:rsidRDefault="00EF091E" w:rsidP="00ED55E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D4304F" w:rsidRPr="00EE66A6" w:rsidRDefault="00D4304F" w:rsidP="00D4304F">
      <w:pPr>
        <w:rPr>
          <w:rFonts w:ascii="Calibri Light" w:hAnsi="Calibri Light" w:cs="Arial"/>
          <w:b/>
        </w:rPr>
      </w:pPr>
    </w:p>
    <w:p w:rsidR="00D4304F" w:rsidRPr="00EE66A6" w:rsidRDefault="00D4304F" w:rsidP="00D4304F">
      <w:pPr>
        <w:rPr>
          <w:rFonts w:ascii="Calibri Light" w:hAnsi="Calibri Light" w:cs="Arial"/>
          <w:b/>
        </w:rPr>
      </w:pPr>
    </w:p>
    <w:p w:rsidR="00D4304F" w:rsidRPr="00EE66A6" w:rsidRDefault="00D4304F" w:rsidP="00D4304F">
      <w:pPr>
        <w:rPr>
          <w:rFonts w:ascii="Calibri Light" w:hAnsi="Calibri Light" w:cs="Arial"/>
          <w:b/>
        </w:rPr>
      </w:pPr>
    </w:p>
    <w:p w:rsidR="007B73B6" w:rsidRPr="00103C36" w:rsidRDefault="007B73B6" w:rsidP="007B73B6">
      <w:pPr>
        <w:rPr>
          <w:rFonts w:ascii="Calibri Light" w:hAnsi="Calibri Light" w:cs="Arial"/>
          <w:sz w:val="22"/>
          <w:szCs w:val="22"/>
        </w:rPr>
      </w:pPr>
      <w:r w:rsidRPr="00103C36">
        <w:rPr>
          <w:rFonts w:ascii="Calibri Light" w:hAnsi="Calibri Light" w:cs="Arial"/>
          <w:sz w:val="22"/>
          <w:szCs w:val="22"/>
        </w:rPr>
        <w:t>Please email the completed applicatio</w:t>
      </w:r>
      <w:r w:rsidR="007E70C4">
        <w:rPr>
          <w:rFonts w:ascii="Calibri Light" w:hAnsi="Calibri Light" w:cs="Arial"/>
          <w:sz w:val="22"/>
          <w:szCs w:val="22"/>
        </w:rPr>
        <w:t xml:space="preserve">n form to Louise Lawton in the Global Engagement Office </w:t>
      </w:r>
      <w:r w:rsidRPr="00103C36">
        <w:rPr>
          <w:rFonts w:ascii="Calibri Light" w:hAnsi="Calibri Light" w:cs="Arial"/>
          <w:sz w:val="22"/>
          <w:szCs w:val="22"/>
        </w:rPr>
        <w:t>(</w:t>
      </w:r>
      <w:hyperlink r:id="rId11" w:history="1">
        <w:r w:rsidRPr="00AF66F0">
          <w:rPr>
            <w:rStyle w:val="Hyperlink"/>
            <w:rFonts w:ascii="Calibri Light" w:hAnsi="Calibri Light" w:cs="Arial"/>
            <w:sz w:val="22"/>
            <w:szCs w:val="22"/>
          </w:rPr>
          <w:t>louise.lawton@surrey.ac.uk</w:t>
        </w:r>
      </w:hyperlink>
      <w:r w:rsidRPr="00103C36">
        <w:rPr>
          <w:rFonts w:ascii="Calibri Light" w:hAnsi="Calibri Light" w:cs="Arial"/>
          <w:sz w:val="22"/>
          <w:szCs w:val="22"/>
        </w:rPr>
        <w:t>)</w:t>
      </w:r>
    </w:p>
    <w:p w:rsidR="007B73B6" w:rsidRPr="00EE66A6" w:rsidRDefault="007B73B6" w:rsidP="007B73B6">
      <w:pPr>
        <w:rPr>
          <w:rFonts w:ascii="Calibri Light" w:hAnsi="Calibri Light" w:cs="Arial"/>
          <w:sz w:val="22"/>
          <w:szCs w:val="22"/>
        </w:rPr>
      </w:pPr>
    </w:p>
    <w:p w:rsidR="007B73B6" w:rsidRDefault="007B73B6" w:rsidP="007B73B6">
      <w:pPr>
        <w:rPr>
          <w:rFonts w:ascii="Calibri Light" w:hAnsi="Calibri Light" w:cs="Arial"/>
          <w:sz w:val="22"/>
          <w:szCs w:val="22"/>
        </w:rPr>
      </w:pPr>
      <w:bookmarkStart w:id="0" w:name="_GoBack"/>
      <w:r>
        <w:rPr>
          <w:rFonts w:ascii="Calibri Light" w:hAnsi="Calibri Light" w:cs="Arial"/>
          <w:sz w:val="22"/>
          <w:szCs w:val="22"/>
        </w:rPr>
        <w:t>Terms and conditions:</w:t>
      </w:r>
    </w:p>
    <w:p w:rsidR="007B73B6" w:rsidRDefault="007B73B6" w:rsidP="007B73B6">
      <w:pPr>
        <w:rPr>
          <w:rFonts w:ascii="Calibri Light" w:hAnsi="Calibri Light" w:cs="Arial"/>
          <w:sz w:val="22"/>
          <w:szCs w:val="22"/>
        </w:rPr>
      </w:pPr>
    </w:p>
    <w:p w:rsidR="007B73B6" w:rsidRDefault="007B73B6" w:rsidP="00E33D4A">
      <w:pPr>
        <w:pStyle w:val="ListParagraph"/>
        <w:numPr>
          <w:ilvl w:val="0"/>
          <w:numId w:val="4"/>
        </w:numPr>
        <w:ind w:right="702"/>
        <w:rPr>
          <w:rFonts w:ascii="Calibri Light" w:hAnsi="Calibri Light"/>
        </w:rPr>
      </w:pPr>
      <w:r w:rsidRPr="00042AB0">
        <w:rPr>
          <w:rFonts w:ascii="Calibri Light" w:hAnsi="Calibri Light"/>
        </w:rPr>
        <w:t>Successful applicants wi</w:t>
      </w:r>
      <w:r w:rsidR="00E61709">
        <w:rPr>
          <w:rFonts w:ascii="Calibri Light" w:hAnsi="Calibri Light"/>
        </w:rPr>
        <w:t xml:space="preserve">ll be expected to write a </w:t>
      </w:r>
      <w:r w:rsidRPr="00042AB0">
        <w:rPr>
          <w:rFonts w:ascii="Calibri Light" w:hAnsi="Calibri Light"/>
        </w:rPr>
        <w:t>report of their visit</w:t>
      </w:r>
      <w:r>
        <w:rPr>
          <w:rFonts w:ascii="Calibri Light" w:hAnsi="Calibri Light"/>
        </w:rPr>
        <w:t xml:space="preserve"> </w:t>
      </w:r>
      <w:r w:rsidR="00E61709">
        <w:rPr>
          <w:rFonts w:ascii="Calibri Light" w:hAnsi="Calibri Light"/>
        </w:rPr>
        <w:t xml:space="preserve">within one month of returning to the UK. The report will be </w:t>
      </w:r>
      <w:r>
        <w:rPr>
          <w:rFonts w:ascii="Calibri Light" w:hAnsi="Calibri Light"/>
        </w:rPr>
        <w:t xml:space="preserve">shared with Santander and </w:t>
      </w:r>
      <w:r w:rsidR="00E61709">
        <w:rPr>
          <w:rFonts w:ascii="Calibri Light" w:hAnsi="Calibri Light"/>
        </w:rPr>
        <w:t xml:space="preserve">may feature in online and printed marketing and promotional pieces. </w:t>
      </w:r>
      <w:r>
        <w:rPr>
          <w:rFonts w:ascii="Calibri Light" w:hAnsi="Calibri Light"/>
        </w:rPr>
        <w:t xml:space="preserve"> </w:t>
      </w:r>
      <w:r w:rsidRPr="00042AB0">
        <w:rPr>
          <w:rFonts w:ascii="Calibri Light" w:hAnsi="Calibri Light"/>
        </w:rPr>
        <w:t xml:space="preserve"> </w:t>
      </w:r>
    </w:p>
    <w:p w:rsidR="00E61709" w:rsidRDefault="00E61709" w:rsidP="00E33D4A">
      <w:pPr>
        <w:pStyle w:val="ListParagraph"/>
        <w:numPr>
          <w:ilvl w:val="0"/>
          <w:numId w:val="4"/>
        </w:numPr>
        <w:ind w:right="702"/>
        <w:rPr>
          <w:rFonts w:ascii="Calibri Light" w:hAnsi="Calibri Light"/>
        </w:rPr>
      </w:pPr>
      <w:r>
        <w:rPr>
          <w:rFonts w:ascii="Calibri Light" w:hAnsi="Calibri Light"/>
        </w:rPr>
        <w:t xml:space="preserve">All successful applicants must complete their visit overseas by 31st December 2019. </w:t>
      </w:r>
    </w:p>
    <w:p w:rsidR="007B73B6" w:rsidRDefault="007B73B6" w:rsidP="007B73B6">
      <w:pPr>
        <w:pStyle w:val="ListParagraph"/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Successful applicants are expected to attend </w:t>
      </w:r>
      <w:r w:rsidRPr="00042AB0">
        <w:rPr>
          <w:rFonts w:ascii="Calibri Light" w:hAnsi="Calibri Light"/>
        </w:rPr>
        <w:t xml:space="preserve">future Santander functions </w:t>
      </w:r>
      <w:r w:rsidR="00E61709">
        <w:rPr>
          <w:rFonts w:ascii="Calibri Light" w:hAnsi="Calibri Light"/>
        </w:rPr>
        <w:t>to promote the benefits of the scheme</w:t>
      </w:r>
      <w:r w:rsidRPr="00042AB0">
        <w:rPr>
          <w:rFonts w:ascii="Calibri Light" w:hAnsi="Calibri Light"/>
        </w:rPr>
        <w:t xml:space="preserve">. </w:t>
      </w:r>
    </w:p>
    <w:p w:rsidR="007B73B6" w:rsidRPr="00E61709" w:rsidRDefault="007B73B6" w:rsidP="00B67878">
      <w:pPr>
        <w:pStyle w:val="ListParagraph"/>
        <w:numPr>
          <w:ilvl w:val="0"/>
          <w:numId w:val="4"/>
        </w:numPr>
        <w:ind w:right="702"/>
        <w:rPr>
          <w:rFonts w:ascii="Calibri Light" w:hAnsi="Calibri Light"/>
        </w:rPr>
      </w:pPr>
      <w:r w:rsidRPr="00E61709">
        <w:rPr>
          <w:rFonts w:ascii="Calibri Light" w:hAnsi="Calibri Light"/>
        </w:rPr>
        <w:t>If a student</w:t>
      </w:r>
      <w:r w:rsidR="002B65DE" w:rsidRPr="00E61709">
        <w:rPr>
          <w:rFonts w:ascii="Calibri Light" w:hAnsi="Calibri Light"/>
        </w:rPr>
        <w:t>/staff member</w:t>
      </w:r>
      <w:r w:rsidR="00E61709">
        <w:rPr>
          <w:rFonts w:ascii="Calibri Light" w:hAnsi="Calibri Light"/>
        </w:rPr>
        <w:t xml:space="preserve"> is selected to receive an award, but does not undertake their visit, they will not receive any funding and the award cannot be taken in the following year. </w:t>
      </w:r>
    </w:p>
    <w:p w:rsidR="00F85E3F" w:rsidRPr="00EE66A6" w:rsidRDefault="00F85E3F" w:rsidP="00D02F05">
      <w:pPr>
        <w:rPr>
          <w:rFonts w:ascii="Calibri Light" w:hAnsi="Calibri Light" w:cs="Arial"/>
          <w:sz w:val="22"/>
          <w:szCs w:val="22"/>
        </w:rPr>
      </w:pPr>
    </w:p>
    <w:p w:rsidR="0071394E" w:rsidRPr="00EE66A6" w:rsidRDefault="0071394E" w:rsidP="00D02F05">
      <w:pPr>
        <w:rPr>
          <w:rFonts w:ascii="Calibri Light" w:hAnsi="Calibri Light"/>
        </w:rPr>
      </w:pPr>
    </w:p>
    <w:bookmarkEnd w:id="0"/>
    <w:p w:rsidR="007E4921" w:rsidRPr="00EE66A6" w:rsidRDefault="007E4921" w:rsidP="00D02F05">
      <w:pPr>
        <w:rPr>
          <w:rFonts w:ascii="Calibri Light" w:hAnsi="Calibri Light"/>
        </w:rPr>
      </w:pPr>
    </w:p>
    <w:p w:rsidR="007E4921" w:rsidRPr="00EE66A6" w:rsidRDefault="007E4921" w:rsidP="00D02F05">
      <w:pPr>
        <w:rPr>
          <w:rFonts w:ascii="Calibri Light" w:hAnsi="Calibri Light"/>
        </w:rPr>
      </w:pPr>
    </w:p>
    <w:sectPr w:rsidR="007E4921" w:rsidRPr="00EE66A6" w:rsidSect="00E33D4A">
      <w:headerReference w:type="default" r:id="rId12"/>
      <w:type w:val="continuous"/>
      <w:pgSz w:w="11906" w:h="16838"/>
      <w:pgMar w:top="567" w:right="128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1B" w:rsidRDefault="008F571B">
      <w:r>
        <w:separator/>
      </w:r>
    </w:p>
  </w:endnote>
  <w:endnote w:type="continuationSeparator" w:id="0">
    <w:p w:rsidR="008F571B" w:rsidRDefault="008F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1B" w:rsidRDefault="008F571B">
      <w:r>
        <w:separator/>
      </w:r>
    </w:p>
  </w:footnote>
  <w:footnote w:type="continuationSeparator" w:id="0">
    <w:p w:rsidR="008F571B" w:rsidRDefault="008F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4E" w:rsidRDefault="0071394E">
    <w:pPr>
      <w:pStyle w:val="Header"/>
      <w:ind w:right="2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148"/>
    <w:multiLevelType w:val="hybridMultilevel"/>
    <w:tmpl w:val="3280DC02"/>
    <w:lvl w:ilvl="0" w:tplc="C0285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8471E"/>
    <w:multiLevelType w:val="hybridMultilevel"/>
    <w:tmpl w:val="3DEE4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D2267"/>
    <w:multiLevelType w:val="hybridMultilevel"/>
    <w:tmpl w:val="2864F68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548A2"/>
    <w:multiLevelType w:val="hybridMultilevel"/>
    <w:tmpl w:val="79145E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05"/>
    <w:rsid w:val="00016374"/>
    <w:rsid w:val="00017CD2"/>
    <w:rsid w:val="00050B7E"/>
    <w:rsid w:val="000526DC"/>
    <w:rsid w:val="00054EDA"/>
    <w:rsid w:val="00072C68"/>
    <w:rsid w:val="00083F5F"/>
    <w:rsid w:val="0009757F"/>
    <w:rsid w:val="000A4BA9"/>
    <w:rsid w:val="00135E49"/>
    <w:rsid w:val="00137D5F"/>
    <w:rsid w:val="00141ECA"/>
    <w:rsid w:val="00147A97"/>
    <w:rsid w:val="00151E05"/>
    <w:rsid w:val="00187FC0"/>
    <w:rsid w:val="001A5787"/>
    <w:rsid w:val="001B7247"/>
    <w:rsid w:val="001C701B"/>
    <w:rsid w:val="001D6207"/>
    <w:rsid w:val="002024B2"/>
    <w:rsid w:val="00225C4C"/>
    <w:rsid w:val="002268EF"/>
    <w:rsid w:val="00237E1E"/>
    <w:rsid w:val="002438F2"/>
    <w:rsid w:val="002446E1"/>
    <w:rsid w:val="00254A2C"/>
    <w:rsid w:val="002B65DE"/>
    <w:rsid w:val="002C2AF1"/>
    <w:rsid w:val="002D44AE"/>
    <w:rsid w:val="002F1AAF"/>
    <w:rsid w:val="002F1D32"/>
    <w:rsid w:val="00310994"/>
    <w:rsid w:val="00383C32"/>
    <w:rsid w:val="003A12E9"/>
    <w:rsid w:val="003A7E2D"/>
    <w:rsid w:val="003B32A3"/>
    <w:rsid w:val="003D3AAD"/>
    <w:rsid w:val="003D40CA"/>
    <w:rsid w:val="003E5204"/>
    <w:rsid w:val="00403252"/>
    <w:rsid w:val="004053E9"/>
    <w:rsid w:val="0040669F"/>
    <w:rsid w:val="004153EE"/>
    <w:rsid w:val="00435695"/>
    <w:rsid w:val="004371E3"/>
    <w:rsid w:val="004519E5"/>
    <w:rsid w:val="00452E60"/>
    <w:rsid w:val="004553EF"/>
    <w:rsid w:val="00460E9A"/>
    <w:rsid w:val="00464292"/>
    <w:rsid w:val="00464677"/>
    <w:rsid w:val="0048369C"/>
    <w:rsid w:val="004A238D"/>
    <w:rsid w:val="004B190E"/>
    <w:rsid w:val="004B31A9"/>
    <w:rsid w:val="004B6253"/>
    <w:rsid w:val="004C2198"/>
    <w:rsid w:val="004C5132"/>
    <w:rsid w:val="00523483"/>
    <w:rsid w:val="005335CB"/>
    <w:rsid w:val="00540E25"/>
    <w:rsid w:val="00563021"/>
    <w:rsid w:val="005862BE"/>
    <w:rsid w:val="005A10F5"/>
    <w:rsid w:val="005A3355"/>
    <w:rsid w:val="005B0FD5"/>
    <w:rsid w:val="005B17D1"/>
    <w:rsid w:val="005E5AD8"/>
    <w:rsid w:val="00604832"/>
    <w:rsid w:val="00685A22"/>
    <w:rsid w:val="00686319"/>
    <w:rsid w:val="00696CFD"/>
    <w:rsid w:val="006C6921"/>
    <w:rsid w:val="006D5BA4"/>
    <w:rsid w:val="006F1D81"/>
    <w:rsid w:val="00701816"/>
    <w:rsid w:val="0071394E"/>
    <w:rsid w:val="00773E99"/>
    <w:rsid w:val="007817B5"/>
    <w:rsid w:val="00787D19"/>
    <w:rsid w:val="00791899"/>
    <w:rsid w:val="007B2B93"/>
    <w:rsid w:val="007B737B"/>
    <w:rsid w:val="007B73B6"/>
    <w:rsid w:val="007E4921"/>
    <w:rsid w:val="007E70C4"/>
    <w:rsid w:val="00801453"/>
    <w:rsid w:val="00827E89"/>
    <w:rsid w:val="00837E79"/>
    <w:rsid w:val="00842287"/>
    <w:rsid w:val="00850745"/>
    <w:rsid w:val="0085094F"/>
    <w:rsid w:val="0087313E"/>
    <w:rsid w:val="00892E46"/>
    <w:rsid w:val="008938DA"/>
    <w:rsid w:val="008A2AA6"/>
    <w:rsid w:val="008B42E3"/>
    <w:rsid w:val="008E1D0B"/>
    <w:rsid w:val="008E37B1"/>
    <w:rsid w:val="008E74D7"/>
    <w:rsid w:val="008F571B"/>
    <w:rsid w:val="008F78CF"/>
    <w:rsid w:val="00951431"/>
    <w:rsid w:val="00951C1B"/>
    <w:rsid w:val="00984070"/>
    <w:rsid w:val="00984551"/>
    <w:rsid w:val="00985016"/>
    <w:rsid w:val="009A0CC3"/>
    <w:rsid w:val="009F2FE2"/>
    <w:rsid w:val="009F4FF6"/>
    <w:rsid w:val="00A0707A"/>
    <w:rsid w:val="00A323CF"/>
    <w:rsid w:val="00A42F2A"/>
    <w:rsid w:val="00A63CE6"/>
    <w:rsid w:val="00A700F5"/>
    <w:rsid w:val="00A70B3D"/>
    <w:rsid w:val="00A928D5"/>
    <w:rsid w:val="00A97FFE"/>
    <w:rsid w:val="00AB3B61"/>
    <w:rsid w:val="00AD4955"/>
    <w:rsid w:val="00AF371E"/>
    <w:rsid w:val="00B00620"/>
    <w:rsid w:val="00B25B45"/>
    <w:rsid w:val="00B2718A"/>
    <w:rsid w:val="00B3302B"/>
    <w:rsid w:val="00B9551F"/>
    <w:rsid w:val="00BA083A"/>
    <w:rsid w:val="00BA37C0"/>
    <w:rsid w:val="00BA3BDD"/>
    <w:rsid w:val="00BA72E6"/>
    <w:rsid w:val="00BC678C"/>
    <w:rsid w:val="00C15E80"/>
    <w:rsid w:val="00C64E36"/>
    <w:rsid w:val="00C831A9"/>
    <w:rsid w:val="00C83DBF"/>
    <w:rsid w:val="00CB3E44"/>
    <w:rsid w:val="00CD1E90"/>
    <w:rsid w:val="00CF2C09"/>
    <w:rsid w:val="00D02F05"/>
    <w:rsid w:val="00D0572F"/>
    <w:rsid w:val="00D15AB3"/>
    <w:rsid w:val="00D4304F"/>
    <w:rsid w:val="00D443AF"/>
    <w:rsid w:val="00D90D5C"/>
    <w:rsid w:val="00DB45B4"/>
    <w:rsid w:val="00DE1631"/>
    <w:rsid w:val="00E07EBC"/>
    <w:rsid w:val="00E23744"/>
    <w:rsid w:val="00E32BEC"/>
    <w:rsid w:val="00E33D4A"/>
    <w:rsid w:val="00E42FCF"/>
    <w:rsid w:val="00E51A0C"/>
    <w:rsid w:val="00E5426F"/>
    <w:rsid w:val="00E61709"/>
    <w:rsid w:val="00E6410A"/>
    <w:rsid w:val="00E8635D"/>
    <w:rsid w:val="00E87F2E"/>
    <w:rsid w:val="00E9627C"/>
    <w:rsid w:val="00EA1FE1"/>
    <w:rsid w:val="00EB1F1A"/>
    <w:rsid w:val="00ED55E7"/>
    <w:rsid w:val="00EE66A6"/>
    <w:rsid w:val="00EE6BB6"/>
    <w:rsid w:val="00EF091E"/>
    <w:rsid w:val="00EF2477"/>
    <w:rsid w:val="00EF794B"/>
    <w:rsid w:val="00F1113D"/>
    <w:rsid w:val="00F25015"/>
    <w:rsid w:val="00F449AF"/>
    <w:rsid w:val="00F509ED"/>
    <w:rsid w:val="00F6293F"/>
    <w:rsid w:val="00F668FB"/>
    <w:rsid w:val="00F85E3F"/>
    <w:rsid w:val="00F93443"/>
    <w:rsid w:val="00F964E4"/>
    <w:rsid w:val="00FD651E"/>
    <w:rsid w:val="00FE198B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B836595A-FE78-49B5-8EDB-7DC6FE21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2F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2F05"/>
    <w:pPr>
      <w:tabs>
        <w:tab w:val="center" w:pos="4153"/>
        <w:tab w:val="right" w:pos="8306"/>
      </w:tabs>
    </w:pPr>
  </w:style>
  <w:style w:type="character" w:styleId="Hyperlink">
    <w:name w:val="Hyperlink"/>
    <w:rsid w:val="002268EF"/>
    <w:rPr>
      <w:color w:val="0000FF"/>
      <w:u w:val="single"/>
    </w:rPr>
  </w:style>
  <w:style w:type="character" w:styleId="CommentReference">
    <w:name w:val="annotation reference"/>
    <w:semiHidden/>
    <w:rsid w:val="00E9627C"/>
    <w:rPr>
      <w:sz w:val="16"/>
      <w:szCs w:val="16"/>
    </w:rPr>
  </w:style>
  <w:style w:type="paragraph" w:styleId="CommentText">
    <w:name w:val="annotation text"/>
    <w:basedOn w:val="Normal"/>
    <w:semiHidden/>
    <w:rsid w:val="00E9627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627C"/>
    <w:rPr>
      <w:b/>
      <w:bCs/>
    </w:rPr>
  </w:style>
  <w:style w:type="paragraph" w:styleId="BalloonText">
    <w:name w:val="Balloon Text"/>
    <w:basedOn w:val="Normal"/>
    <w:semiHidden/>
    <w:rsid w:val="00E962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3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uise.lawton@surrey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antander.com/csgs/Satellite?appID=santander.wc.CFWCSancomQP01&amp;c=GSInformacion&amp;canal=CSCORP&amp;cid=1278679137354&amp;empr=CFWCSancomQP01&amp;leng=en_GB&amp;pagename=CFWCSancomQP01%2FGSInformacion%2FCFQP01_GSInformacionDetalleSimple_PT0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Surrey</Company>
  <LinksUpToDate>false</LinksUpToDate>
  <CharactersWithSpaces>3135</CharactersWithSpaces>
  <SharedDoc>false</SharedDoc>
  <HLinks>
    <vt:vector size="12" baseType="variant">
      <vt:variant>
        <vt:i4>65580</vt:i4>
      </vt:variant>
      <vt:variant>
        <vt:i4>27</vt:i4>
      </vt:variant>
      <vt:variant>
        <vt:i4>0</vt:i4>
      </vt:variant>
      <vt:variant>
        <vt:i4>5</vt:i4>
      </vt:variant>
      <vt:variant>
        <vt:lpwstr>mailto:louise.lawton@surrey.ac.uk</vt:lpwstr>
      </vt:variant>
      <vt:variant>
        <vt:lpwstr/>
      </vt:variant>
      <vt:variant>
        <vt:i4>2555917</vt:i4>
      </vt:variant>
      <vt:variant>
        <vt:i4>3</vt:i4>
      </vt:variant>
      <vt:variant>
        <vt:i4>0</vt:i4>
      </vt:variant>
      <vt:variant>
        <vt:i4>5</vt:i4>
      </vt:variant>
      <vt:variant>
        <vt:lpwstr>http://www.santander.com/csgs/Satellite?appID=santander.wc.CFWCSancomQP01&amp;c=GSInformacion&amp;canal=CSCORP&amp;cid=1278679137354&amp;empr=CFWCSancomQP01&amp;leng=en_GB&amp;pagename=CFWCSancomQP01%2FGSInformacion%2FCFQP01_GSInformacionDetalleSimple_PT08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edx200</dc:creator>
  <cp:keywords/>
  <cp:lastModifiedBy>Lawton LE Miss (Global Engagement)</cp:lastModifiedBy>
  <cp:revision>4</cp:revision>
  <cp:lastPrinted>2011-05-31T08:52:00Z</cp:lastPrinted>
  <dcterms:created xsi:type="dcterms:W3CDTF">2018-09-26T10:54:00Z</dcterms:created>
  <dcterms:modified xsi:type="dcterms:W3CDTF">2018-10-09T15:07:00Z</dcterms:modified>
</cp:coreProperties>
</file>