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721FF" w14:textId="0799EA58" w:rsidR="00B56FCE" w:rsidRPr="00694AF7" w:rsidRDefault="00D7571C" w:rsidP="00880008">
      <w:pPr>
        <w:pStyle w:val="Title"/>
      </w:pPr>
      <w:r w:rsidRPr="00694AF7">
        <w:t>Guidelines</w:t>
      </w:r>
      <w:r w:rsidR="00B56FCE" w:rsidRPr="00694AF7">
        <w:t xml:space="preserve"> to format </w:t>
      </w:r>
      <w:r w:rsidR="00D21DE5">
        <w:t xml:space="preserve">one-page </w:t>
      </w:r>
      <w:r w:rsidR="00C95AB0">
        <w:t>abstracts</w:t>
      </w:r>
      <w:r w:rsidR="002546F2" w:rsidRPr="00694AF7">
        <w:t xml:space="preserve"> </w:t>
      </w:r>
      <w:r w:rsidR="00B56FCE" w:rsidRPr="00694AF7">
        <w:t xml:space="preserve">for </w:t>
      </w:r>
      <w:r w:rsidR="002B6D5C" w:rsidRPr="00E15F99">
        <w:t>IASS2020-Surrey 7</w:t>
      </w:r>
      <w:r w:rsidR="002B6D5C" w:rsidRPr="00E15F99">
        <w:rPr>
          <w:vertAlign w:val="superscript"/>
        </w:rPr>
        <w:t>th</w:t>
      </w:r>
    </w:p>
    <w:p w14:paraId="19201F76" w14:textId="77777777" w:rsidR="004C2669" w:rsidRPr="00122FCB" w:rsidRDefault="00B56FCE" w:rsidP="005805F7">
      <w:pPr>
        <w:pStyle w:val="Authors"/>
      </w:pPr>
      <w:r w:rsidRPr="00694AF7">
        <w:t>Corresponding AUTHOR*, Forename</w:t>
      </w:r>
      <w:r w:rsidR="00F41693" w:rsidRPr="00694AF7">
        <w:t xml:space="preserve"> B.</w:t>
      </w:r>
      <w:r w:rsidRPr="00694AF7">
        <w:t xml:space="preserve"> </w:t>
      </w:r>
      <w:proofErr w:type="spellStart"/>
      <w:r w:rsidRPr="00694AF7">
        <w:t>SURNAME</w:t>
      </w:r>
      <w:r w:rsidR="00764D9F" w:rsidRPr="00694AF7">
        <w:rPr>
          <w:vertAlign w:val="superscript"/>
        </w:rPr>
        <w:t>a</w:t>
      </w:r>
      <w:proofErr w:type="spellEnd"/>
      <w:r w:rsidRPr="00694AF7">
        <w:t>,</w:t>
      </w:r>
      <w:r w:rsidR="00B45899" w:rsidRPr="00694AF7">
        <w:t xml:space="preserve"> Another</w:t>
      </w:r>
      <w:r w:rsidR="00F41693" w:rsidRPr="00694AF7">
        <w:t xml:space="preserve"> </w:t>
      </w:r>
      <w:proofErr w:type="spellStart"/>
      <w:r w:rsidRPr="00694AF7">
        <w:t>AUTHOR</w:t>
      </w:r>
      <w:r w:rsidR="00DC0063" w:rsidRPr="00694AF7">
        <w:rPr>
          <w:vertAlign w:val="superscript"/>
        </w:rPr>
        <w:t>b</w:t>
      </w:r>
      <w:proofErr w:type="spellEnd"/>
    </w:p>
    <w:p w14:paraId="0063B408" w14:textId="77777777" w:rsidR="00B56FCE" w:rsidRPr="005805F7" w:rsidRDefault="00B56FCE" w:rsidP="005805F7">
      <w:pPr>
        <w:pStyle w:val="Affiliation"/>
      </w:pPr>
      <w:r w:rsidRPr="00C11C06">
        <w:t>*</w:t>
      </w:r>
      <w:r w:rsidRPr="005805F7">
        <w:t>Affiliation of Corresponding Author</w:t>
      </w:r>
    </w:p>
    <w:p w14:paraId="0BFE594C" w14:textId="77777777" w:rsidR="00B56FCE" w:rsidRPr="005805F7" w:rsidRDefault="00B56FCE" w:rsidP="005805F7">
      <w:pPr>
        <w:pStyle w:val="Affiliation"/>
      </w:pPr>
      <w:r w:rsidRPr="005805F7">
        <w:t>Address of Corresponding Author</w:t>
      </w:r>
    </w:p>
    <w:p w14:paraId="37B4698A" w14:textId="455EE99C" w:rsidR="00B56FCE" w:rsidRPr="005805F7" w:rsidRDefault="00B56FCE" w:rsidP="005805F7">
      <w:pPr>
        <w:pStyle w:val="Affiliation"/>
      </w:pPr>
      <w:r w:rsidRPr="005805F7">
        <w:t>Email Address of Corresponding Author</w:t>
      </w:r>
    </w:p>
    <w:p w14:paraId="1F41AC71" w14:textId="77777777" w:rsidR="002546F2" w:rsidRPr="00C11C06" w:rsidRDefault="002546F2" w:rsidP="005805F7">
      <w:pPr>
        <w:pStyle w:val="Affiliation"/>
      </w:pPr>
    </w:p>
    <w:p w14:paraId="35812306" w14:textId="02ADE7C5" w:rsidR="002546F2" w:rsidRPr="00C11C06" w:rsidRDefault="002546F2" w:rsidP="005805F7">
      <w:pPr>
        <w:pStyle w:val="Affiliation"/>
      </w:pPr>
      <w:r w:rsidRPr="00C11C06">
        <w:rPr>
          <w:vertAlign w:val="superscript"/>
        </w:rPr>
        <w:t>a</w:t>
      </w:r>
      <w:r w:rsidRPr="00C11C06">
        <w:t xml:space="preserve"> Affiliation of </w:t>
      </w:r>
      <w:r w:rsidR="00694AF7">
        <w:t>an</w:t>
      </w:r>
      <w:r w:rsidR="00611352" w:rsidRPr="00C11C06">
        <w:t xml:space="preserve">other </w:t>
      </w:r>
      <w:r w:rsidR="00764D9F" w:rsidRPr="00C11C06">
        <w:t>author</w:t>
      </w:r>
      <w:r w:rsidR="009B2C8E">
        <w:t xml:space="preserve"> if different from Corresponding Author</w:t>
      </w:r>
    </w:p>
    <w:p w14:paraId="36296AF5" w14:textId="570330A8" w:rsidR="00611352" w:rsidRPr="00880008" w:rsidRDefault="00611352" w:rsidP="00880008">
      <w:pPr>
        <w:pStyle w:val="Affiliation"/>
        <w:rPr>
          <w:sz w:val="22"/>
          <w:szCs w:val="22"/>
        </w:rPr>
      </w:pPr>
      <w:r w:rsidRPr="00C11C06">
        <w:rPr>
          <w:vertAlign w:val="superscript"/>
        </w:rPr>
        <w:t>b</w:t>
      </w:r>
      <w:r w:rsidRPr="00C11C06">
        <w:t xml:space="preserve"> Affiliation of </w:t>
      </w:r>
      <w:r w:rsidR="00694AF7">
        <w:t>an</w:t>
      </w:r>
      <w:r w:rsidRPr="00C11C06">
        <w:t>other author</w:t>
      </w:r>
      <w:r w:rsidR="009B2C8E">
        <w:t xml:space="preserve"> if different from other authors</w:t>
      </w:r>
    </w:p>
    <w:p w14:paraId="6DF9014F" w14:textId="77777777" w:rsidR="00B56FCE" w:rsidRPr="00513B0D" w:rsidRDefault="00B56FCE" w:rsidP="00880008">
      <w:pPr>
        <w:pStyle w:val="Heading1"/>
      </w:pPr>
      <w:r w:rsidRPr="00513B0D">
        <w:t>Abstract</w:t>
      </w:r>
    </w:p>
    <w:p w14:paraId="270548DB" w14:textId="06DE80A3" w:rsidR="008B3934" w:rsidRPr="00015F4D" w:rsidRDefault="00B56FCE" w:rsidP="004420E4">
      <w:pPr>
        <w:rPr>
          <w:lang w:val="en-US"/>
        </w:rPr>
      </w:pPr>
      <w:r w:rsidRPr="00513B0D">
        <w:rPr>
          <w:lang w:val="en-US"/>
        </w:rPr>
        <w:t xml:space="preserve">This document contains information about the </w:t>
      </w:r>
      <w:r w:rsidR="00A41C29">
        <w:rPr>
          <w:lang w:val="en-US"/>
        </w:rPr>
        <w:t>required</w:t>
      </w:r>
      <w:r w:rsidRPr="00513B0D">
        <w:rPr>
          <w:lang w:val="en-US"/>
        </w:rPr>
        <w:t xml:space="preserve"> format of </w:t>
      </w:r>
      <w:r w:rsidR="009B2C8E">
        <w:rPr>
          <w:lang w:val="en-US"/>
        </w:rPr>
        <w:t>abstracts</w:t>
      </w:r>
      <w:r w:rsidR="002546F2" w:rsidRPr="00513B0D">
        <w:rPr>
          <w:lang w:val="en-US"/>
        </w:rPr>
        <w:t xml:space="preserve"> </w:t>
      </w:r>
      <w:r w:rsidR="008A39B5" w:rsidRPr="00513B0D">
        <w:rPr>
          <w:lang w:val="en-US"/>
        </w:rPr>
        <w:t xml:space="preserve">for </w:t>
      </w:r>
      <w:r w:rsidR="009B2C8E">
        <w:rPr>
          <w:lang w:val="en-US"/>
        </w:rPr>
        <w:t xml:space="preserve">peer </w:t>
      </w:r>
      <w:r w:rsidR="008A39B5" w:rsidRPr="00513B0D">
        <w:rPr>
          <w:lang w:val="en-US"/>
        </w:rPr>
        <w:t>review</w:t>
      </w:r>
      <w:r w:rsidRPr="00513B0D">
        <w:rPr>
          <w:lang w:val="en-US"/>
        </w:rPr>
        <w:t xml:space="preserve">. </w:t>
      </w:r>
      <w:r w:rsidR="009B2C8E">
        <w:rPr>
          <w:lang w:val="en-US"/>
        </w:rPr>
        <w:t>Abstracts</w:t>
      </w:r>
      <w:r w:rsidRPr="00513B0D">
        <w:rPr>
          <w:lang w:val="en-US"/>
        </w:rPr>
        <w:t xml:space="preserve"> must be written in English and should be laid out on</w:t>
      </w:r>
      <w:r w:rsidR="009B2C8E">
        <w:rPr>
          <w:lang w:val="en-US"/>
        </w:rPr>
        <w:t xml:space="preserve"> </w:t>
      </w:r>
      <w:r w:rsidR="00A41C29">
        <w:rPr>
          <w:lang w:val="en-US"/>
        </w:rPr>
        <w:t>A4 paper size</w:t>
      </w:r>
      <w:r w:rsidR="000E7E3D" w:rsidRPr="00513B0D">
        <w:rPr>
          <w:lang w:val="en-US"/>
        </w:rPr>
        <w:t>.</w:t>
      </w:r>
      <w:r w:rsidR="00532314" w:rsidRPr="00513B0D">
        <w:rPr>
          <w:lang w:val="en-US"/>
        </w:rPr>
        <w:t xml:space="preserve"> </w:t>
      </w:r>
      <w:r w:rsidR="008A39B5" w:rsidRPr="00513B0D">
        <w:rPr>
          <w:b/>
          <w:lang w:val="en-US"/>
        </w:rPr>
        <w:t xml:space="preserve">You can produce your </w:t>
      </w:r>
      <w:r w:rsidR="009B2C8E">
        <w:rPr>
          <w:b/>
          <w:lang w:val="en-US"/>
        </w:rPr>
        <w:t>abstract</w:t>
      </w:r>
      <w:r w:rsidR="00447A4C" w:rsidRPr="00513B0D">
        <w:rPr>
          <w:b/>
          <w:lang w:val="en-US"/>
        </w:rPr>
        <w:t xml:space="preserve"> </w:t>
      </w:r>
      <w:r w:rsidR="008A39B5" w:rsidRPr="00513B0D">
        <w:rPr>
          <w:b/>
          <w:lang w:val="en-US"/>
        </w:rPr>
        <w:t xml:space="preserve">by simply replacing the contents of this file and saving it as </w:t>
      </w:r>
      <w:r w:rsidR="00A41C29">
        <w:rPr>
          <w:b/>
          <w:lang w:val="en-US"/>
        </w:rPr>
        <w:t>a PDF</w:t>
      </w:r>
      <w:r w:rsidR="008A39B5" w:rsidRPr="00513B0D">
        <w:rPr>
          <w:b/>
          <w:lang w:val="en-US"/>
        </w:rPr>
        <w:t xml:space="preserve"> document</w:t>
      </w:r>
      <w:r w:rsidR="009B2C8E">
        <w:rPr>
          <w:b/>
          <w:lang w:val="en-US"/>
        </w:rPr>
        <w:t xml:space="preserve"> </w:t>
      </w:r>
      <w:r w:rsidR="00A41C29">
        <w:rPr>
          <w:lang w:val="en-US"/>
        </w:rPr>
        <w:t>(</w:t>
      </w:r>
      <w:r w:rsidR="009B2C8E" w:rsidRPr="009B2C8E">
        <w:rPr>
          <w:lang w:val="en-US"/>
        </w:rPr>
        <w:t xml:space="preserve">.pdf </w:t>
      </w:r>
      <w:r w:rsidR="009B2C8E">
        <w:rPr>
          <w:lang w:val="en-US"/>
        </w:rPr>
        <w:t xml:space="preserve">file </w:t>
      </w:r>
      <w:r w:rsidR="009B2C8E" w:rsidRPr="009B2C8E">
        <w:rPr>
          <w:lang w:val="en-US"/>
        </w:rPr>
        <w:t>format)</w:t>
      </w:r>
      <w:r w:rsidR="008A39B5" w:rsidRPr="009B2C8E">
        <w:rPr>
          <w:lang w:val="en-US"/>
        </w:rPr>
        <w:t>.</w:t>
      </w:r>
      <w:r w:rsidR="009B2C8E">
        <w:rPr>
          <w:lang w:val="en-US"/>
        </w:rPr>
        <w:t xml:space="preserve">  </w:t>
      </w:r>
      <w:r w:rsidR="00880008">
        <w:rPr>
          <w:lang w:val="en-US"/>
        </w:rPr>
        <w:t xml:space="preserve">Your </w:t>
      </w:r>
      <w:r w:rsidR="009B2C8E">
        <w:rPr>
          <w:lang w:val="en-US"/>
        </w:rPr>
        <w:t>a</w:t>
      </w:r>
      <w:r w:rsidR="00880008">
        <w:rPr>
          <w:lang w:val="en-US"/>
        </w:rPr>
        <w:t xml:space="preserve">bstract should be </w:t>
      </w:r>
      <w:r w:rsidR="009B2C8E" w:rsidRPr="00A41C29">
        <w:rPr>
          <w:b/>
          <w:lang w:val="en-US"/>
        </w:rPr>
        <w:t>one page</w:t>
      </w:r>
      <w:r w:rsidR="00A41C29">
        <w:rPr>
          <w:b/>
          <w:lang w:val="en-US"/>
        </w:rPr>
        <w:t xml:space="preserve"> </w:t>
      </w:r>
      <w:r w:rsidR="009B2C8E" w:rsidRPr="00A41C29">
        <w:rPr>
          <w:b/>
          <w:lang w:val="en-US"/>
        </w:rPr>
        <w:t>maximum</w:t>
      </w:r>
      <w:r w:rsidR="009B2C8E">
        <w:rPr>
          <w:lang w:val="en-US"/>
        </w:rPr>
        <w:t xml:space="preserve"> and may include text along with</w:t>
      </w:r>
      <w:r w:rsidR="00880008">
        <w:rPr>
          <w:lang w:val="en-US"/>
        </w:rPr>
        <w:t xml:space="preserve"> equations</w:t>
      </w:r>
      <w:r w:rsidR="009B2C8E">
        <w:rPr>
          <w:lang w:val="en-US"/>
        </w:rPr>
        <w:t xml:space="preserve">, </w:t>
      </w:r>
      <w:r w:rsidR="00880008">
        <w:rPr>
          <w:lang w:val="en-US"/>
        </w:rPr>
        <w:t>figures</w:t>
      </w:r>
      <w:r w:rsidR="009B2C8E">
        <w:rPr>
          <w:lang w:val="en-US"/>
        </w:rPr>
        <w:t>, and references</w:t>
      </w:r>
      <w:r w:rsidR="006D03F7">
        <w:rPr>
          <w:lang w:val="en-US"/>
        </w:rPr>
        <w:t xml:space="preserve"> </w:t>
      </w:r>
      <w:r w:rsidR="009B2C8E">
        <w:rPr>
          <w:lang w:val="en-US"/>
        </w:rPr>
        <w:t>as appropriate.</w:t>
      </w:r>
      <w:r w:rsidR="00880008">
        <w:rPr>
          <w:lang w:val="en-US"/>
        </w:rPr>
        <w:t xml:space="preserve"> </w:t>
      </w:r>
      <w:r w:rsidR="009B2C8E">
        <w:rPr>
          <w:lang w:val="en-US"/>
        </w:rPr>
        <w:t>Please use the</w:t>
      </w:r>
      <w:r w:rsidR="001B6E76">
        <w:rPr>
          <w:lang w:val="en-US"/>
        </w:rPr>
        <w:t xml:space="preserve"> Times New Roman</w:t>
      </w:r>
      <w:r w:rsidR="009B2C8E">
        <w:rPr>
          <w:lang w:val="en-US"/>
        </w:rPr>
        <w:t xml:space="preserve"> 11pt font supplied in this template</w:t>
      </w:r>
      <w:r w:rsidR="001B6E76">
        <w:rPr>
          <w:lang w:val="en-US"/>
        </w:rPr>
        <w:t xml:space="preserve"> </w:t>
      </w:r>
      <w:r w:rsidR="00A41C29">
        <w:rPr>
          <w:lang w:val="en-US"/>
        </w:rPr>
        <w:t>(</w:t>
      </w:r>
      <w:r w:rsidR="001B6E76">
        <w:rPr>
          <w:lang w:val="en-US"/>
        </w:rPr>
        <w:t>Style: Normal</w:t>
      </w:r>
      <w:r w:rsidR="00A41C29">
        <w:rPr>
          <w:lang w:val="en-US"/>
        </w:rPr>
        <w:t>)</w:t>
      </w:r>
      <w:r w:rsidR="00880008">
        <w:rPr>
          <w:lang w:val="en-US"/>
        </w:rPr>
        <w:t>.</w:t>
      </w:r>
      <w:r w:rsidR="00EA7450">
        <w:rPr>
          <w:lang w:val="en-US"/>
        </w:rPr>
        <w:t xml:space="preserve">  </w:t>
      </w:r>
      <w:r w:rsidR="009B2C8E">
        <w:rPr>
          <w:lang w:val="en-US"/>
        </w:rPr>
        <w:t xml:space="preserve">If you do include references, be sure to use the </w:t>
      </w:r>
      <w:hyperlink r:id="rId8" w:history="1">
        <w:r w:rsidR="007C2AB6" w:rsidRPr="00413CF9">
          <w:rPr>
            <w:rStyle w:val="Hyperlink"/>
            <w:lang w:val="en-US"/>
          </w:rPr>
          <w:t>IEEE citation style</w:t>
        </w:r>
      </w:hyperlink>
      <w:r w:rsidR="007C2AB6" w:rsidRPr="00413CF9">
        <w:rPr>
          <w:lang w:val="en-US"/>
        </w:rPr>
        <w:t>.</w:t>
      </w:r>
      <w:r w:rsidR="007C2AB6">
        <w:rPr>
          <w:lang w:val="en-US"/>
        </w:rPr>
        <w:t xml:space="preserve"> </w:t>
      </w:r>
      <w:r w:rsidR="0081783F" w:rsidRPr="00015F4D">
        <w:rPr>
          <w:lang w:val="en-US"/>
        </w:rPr>
        <w:t>Please remember that your submitted .pdf files should not be password protected or otherwise locked.</w:t>
      </w:r>
    </w:p>
    <w:p w14:paraId="46F58C4F" w14:textId="58001C34" w:rsidR="00A22C64" w:rsidRPr="00CB40D8" w:rsidRDefault="0081783F" w:rsidP="00A22C64">
      <w:pPr>
        <w:rPr>
          <w:lang w:val="en-US"/>
        </w:rPr>
      </w:pPr>
      <w:r w:rsidRPr="00015F4D">
        <w:rPr>
          <w:lang w:val="en-US"/>
        </w:rPr>
        <w:t>The title of the paper should be explicit, descriptive and as brief as possible – no more than 20 words in length and in 16pt bold, which should have capital letters only at the beginning of the first word and for proper nouns or acronyms. The names of all authors are in 11pt as well as the affiliation of all authors. Note that the corresponding author should be marked with an asterisk. Please also use all caps for the surnames of all authors and precede the surname by the full forename (not just initials).</w:t>
      </w:r>
      <w:r w:rsidR="008B3934" w:rsidRPr="00015F4D">
        <w:rPr>
          <w:lang w:val="en-US"/>
        </w:rPr>
        <w:t xml:space="preserve">  </w:t>
      </w:r>
      <w:r w:rsidRPr="00015F4D">
        <w:rPr>
          <w:lang w:val="en-US"/>
        </w:rPr>
        <w:t>Th</w:t>
      </w:r>
      <w:r w:rsidR="00ED4794" w:rsidRPr="00ED4794">
        <w:rPr>
          <w:lang w:val="en-US"/>
        </w:rPr>
        <w:t>e abstract is preceded by the 1</w:t>
      </w:r>
      <w:r w:rsidR="00ED4794">
        <w:rPr>
          <w:lang w:val="en-US"/>
        </w:rPr>
        <w:t>2</w:t>
      </w:r>
      <w:r w:rsidRPr="00015F4D">
        <w:rPr>
          <w:lang w:val="en-US"/>
        </w:rPr>
        <w:t>pt bold word “Abstract”, while the text is 11pt fully justified. Any equations or formulae should be centered</w:t>
      </w:r>
      <w:r w:rsidR="004420E4">
        <w:rPr>
          <w:lang w:val="en-US"/>
        </w:rPr>
        <w:t>.</w:t>
      </w:r>
    </w:p>
    <w:p w14:paraId="302D9D86" w14:textId="4B23C2F4" w:rsidR="004420E4" w:rsidRPr="00CB40D8" w:rsidRDefault="00A22C64" w:rsidP="004420E4">
      <w:pPr>
        <w:jc w:val="center"/>
        <w:rPr>
          <w:lang w:val="en-US" w:eastAsia="en-US"/>
        </w:rPr>
      </w:pPr>
      <w:r w:rsidRPr="00A22C64">
        <w:rPr>
          <w:noProof/>
          <w:lang w:val="en-GB" w:eastAsia="en-GB"/>
        </w:rPr>
        <w:drawing>
          <wp:inline distT="0" distB="0" distL="0" distR="0" wp14:anchorId="4E2F67F7" wp14:editId="4E98C20B">
            <wp:extent cx="506730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1238250"/>
                    </a:xfrm>
                    <a:prstGeom prst="rect">
                      <a:avLst/>
                    </a:prstGeom>
                    <a:noFill/>
                    <a:ln>
                      <a:noFill/>
                    </a:ln>
                  </pic:spPr>
                </pic:pic>
              </a:graphicData>
            </a:graphic>
          </wp:inline>
        </w:drawing>
      </w:r>
    </w:p>
    <w:p w14:paraId="67F32832" w14:textId="0502A571" w:rsidR="0081783F" w:rsidRPr="00015F4D" w:rsidRDefault="004420E4" w:rsidP="008B0E19">
      <w:pPr>
        <w:jc w:val="center"/>
        <w:rPr>
          <w:sz w:val="20"/>
          <w:szCs w:val="20"/>
          <w:lang w:val="en-US" w:eastAsia="en-US"/>
        </w:rPr>
      </w:pPr>
      <w:r w:rsidRPr="008B0E19">
        <w:rPr>
          <w:sz w:val="20"/>
          <w:szCs w:val="20"/>
          <w:lang w:val="en-US" w:eastAsia="en-US"/>
        </w:rPr>
        <w:t xml:space="preserve">Figure </w:t>
      </w:r>
      <w:r w:rsidR="00384D7D" w:rsidRPr="008B0E19">
        <w:rPr>
          <w:sz w:val="20"/>
          <w:szCs w:val="20"/>
          <w:lang w:val="en-US" w:eastAsia="en-US"/>
        </w:rPr>
        <w:t>1</w:t>
      </w:r>
      <w:r w:rsidRPr="008B0E19">
        <w:rPr>
          <w:sz w:val="20"/>
          <w:szCs w:val="20"/>
          <w:lang w:val="en-US" w:eastAsia="en-US"/>
        </w:rPr>
        <w:t xml:space="preserve">. </w:t>
      </w:r>
      <w:r w:rsidR="00250BA6" w:rsidRPr="008B0E19">
        <w:rPr>
          <w:sz w:val="20"/>
          <w:szCs w:val="20"/>
          <w:lang w:val="en-US" w:eastAsia="en-US"/>
        </w:rPr>
        <w:t>E</w:t>
      </w:r>
      <w:r w:rsidR="00384D7D" w:rsidRPr="008B0E19">
        <w:rPr>
          <w:sz w:val="20"/>
          <w:szCs w:val="20"/>
          <w:lang w:val="en-US" w:eastAsia="en-US"/>
        </w:rPr>
        <w:t xml:space="preserve">xamples of forms of </w:t>
      </w:r>
      <w:r w:rsidR="00A22C64" w:rsidRPr="008B0E19">
        <w:rPr>
          <w:sz w:val="20"/>
          <w:szCs w:val="20"/>
          <w:lang w:val="en-US" w:eastAsia="en-US"/>
        </w:rPr>
        <w:t>lattice spatial structures</w:t>
      </w:r>
      <w:r w:rsidR="00250BA6" w:rsidRPr="008B0E19">
        <w:rPr>
          <w:sz w:val="20"/>
          <w:szCs w:val="20"/>
          <w:lang w:val="en-US" w:eastAsia="en-US"/>
        </w:rPr>
        <w:t>,</w:t>
      </w:r>
      <w:r w:rsidR="00384D7D" w:rsidRPr="008B0E19">
        <w:rPr>
          <w:sz w:val="20"/>
          <w:szCs w:val="20"/>
          <w:lang w:val="en-US" w:eastAsia="en-US"/>
        </w:rPr>
        <w:t xml:space="preserve"> </w:t>
      </w:r>
      <w:r w:rsidR="00250BA6" w:rsidRPr="008B0E19">
        <w:rPr>
          <w:sz w:val="20"/>
          <w:szCs w:val="20"/>
          <w:lang w:val="en-US" w:eastAsia="en-US"/>
        </w:rPr>
        <w:t xml:space="preserve">see Nooshin </w:t>
      </w:r>
      <w:r w:rsidR="00250BA6" w:rsidRPr="008B0E19">
        <w:rPr>
          <w:i/>
          <w:iCs/>
          <w:sz w:val="20"/>
          <w:szCs w:val="20"/>
          <w:lang w:val="en-US" w:eastAsia="en-US"/>
        </w:rPr>
        <w:t>et al</w:t>
      </w:r>
      <w:r w:rsidR="00250BA6" w:rsidRPr="008B0E19">
        <w:rPr>
          <w:sz w:val="20"/>
          <w:szCs w:val="20"/>
          <w:lang w:val="en-US" w:eastAsia="en-US"/>
        </w:rPr>
        <w:t>. [3]</w:t>
      </w:r>
      <w:r w:rsidR="00384D7D" w:rsidRPr="008B0E19">
        <w:rPr>
          <w:sz w:val="20"/>
          <w:szCs w:val="20"/>
          <w:lang w:val="en-US" w:eastAsia="en-US"/>
        </w:rPr>
        <w:t xml:space="preserve">, a) diamatic dome, b) scallop dome, c) freeform </w:t>
      </w:r>
    </w:p>
    <w:p w14:paraId="0A1A8C70" w14:textId="2F4FB28C" w:rsidR="00A47C13" w:rsidRPr="003E3E89" w:rsidRDefault="009B2C8E" w:rsidP="009B2C8E">
      <w:pPr>
        <w:rPr>
          <w:lang w:val="en-US"/>
        </w:rPr>
      </w:pPr>
      <w:r w:rsidRPr="00E15F99">
        <w:rPr>
          <w:lang w:val="en-US"/>
        </w:rPr>
        <w:t>If your abstract is accepted, you will be invited to submit a full paper</w:t>
      </w:r>
      <w:r w:rsidR="00731C6B" w:rsidRPr="00E15F99">
        <w:rPr>
          <w:lang w:val="en-US"/>
        </w:rPr>
        <w:t xml:space="preserve">. </w:t>
      </w:r>
      <w:r w:rsidR="00A47C13" w:rsidRPr="00E15F99">
        <w:rPr>
          <w:lang w:val="en-US"/>
        </w:rPr>
        <w:t xml:space="preserve">To improve the likelihood of your abstract being accepted, it is strongly recommended that it </w:t>
      </w:r>
      <w:r w:rsidR="00BD5C9F" w:rsidRPr="00E15F99">
        <w:rPr>
          <w:lang w:val="en-US"/>
        </w:rPr>
        <w:t xml:space="preserve">concisely </w:t>
      </w:r>
      <w:r w:rsidR="00A47C13" w:rsidRPr="00E15F99">
        <w:rPr>
          <w:lang w:val="en-US"/>
        </w:rPr>
        <w:t>include</w:t>
      </w:r>
      <w:r w:rsidR="00664BA0">
        <w:rPr>
          <w:lang w:val="en-US"/>
        </w:rPr>
        <w:t>s</w:t>
      </w:r>
      <w:r w:rsidR="00BD5C9F" w:rsidRPr="00E15F99">
        <w:rPr>
          <w:lang w:val="en-US"/>
        </w:rPr>
        <w:t>:</w:t>
      </w:r>
      <w:r w:rsidR="00A47C13" w:rsidRPr="00E15F99">
        <w:rPr>
          <w:lang w:val="en-US"/>
        </w:rPr>
        <w:t xml:space="preserve"> a clear description of the problem addressed by the research</w:t>
      </w:r>
      <w:r w:rsidR="00BD5C9F" w:rsidRPr="00E15F99">
        <w:rPr>
          <w:lang w:val="en-US"/>
        </w:rPr>
        <w:t>;</w:t>
      </w:r>
      <w:r w:rsidR="00A47C13" w:rsidRPr="00E15F99">
        <w:rPr>
          <w:lang w:val="en-US"/>
        </w:rPr>
        <w:t xml:space="preserve"> </w:t>
      </w:r>
      <w:r w:rsidR="00BD5C9F" w:rsidRPr="00E15F99">
        <w:rPr>
          <w:lang w:val="en-US"/>
        </w:rPr>
        <w:t>a contextuali</w:t>
      </w:r>
      <w:r w:rsidR="00664BA0">
        <w:rPr>
          <w:lang w:val="en-US"/>
        </w:rPr>
        <w:t>s</w:t>
      </w:r>
      <w:r w:rsidR="00BD5C9F" w:rsidRPr="00E15F99">
        <w:rPr>
          <w:lang w:val="en-US"/>
        </w:rPr>
        <w:t xml:space="preserve">ation of </w:t>
      </w:r>
      <w:r w:rsidR="00A47C13" w:rsidRPr="00E15F99">
        <w:rPr>
          <w:lang w:val="en-US"/>
        </w:rPr>
        <w:t xml:space="preserve">relevant previous </w:t>
      </w:r>
      <w:r w:rsidR="00A41C29" w:rsidRPr="00E15F99">
        <w:rPr>
          <w:lang w:val="en-US"/>
        </w:rPr>
        <w:t>work</w:t>
      </w:r>
      <w:r w:rsidR="00A47C13" w:rsidRPr="00E15F99">
        <w:rPr>
          <w:lang w:val="en-US"/>
        </w:rPr>
        <w:t xml:space="preserve"> </w:t>
      </w:r>
      <w:r w:rsidR="00BD5C9F" w:rsidRPr="00E15F99">
        <w:rPr>
          <w:lang w:val="en-US"/>
        </w:rPr>
        <w:t xml:space="preserve">and how the </w:t>
      </w:r>
      <w:r w:rsidR="0081783F">
        <w:rPr>
          <w:lang w:val="en-US"/>
        </w:rPr>
        <w:t>present</w:t>
      </w:r>
      <w:r w:rsidR="00BD5C9F" w:rsidRPr="00E15F99">
        <w:rPr>
          <w:lang w:val="en-US"/>
        </w:rPr>
        <w:t xml:space="preserve"> contribution is </w:t>
      </w:r>
      <w:r w:rsidR="00ED4794">
        <w:rPr>
          <w:lang w:val="en-US"/>
        </w:rPr>
        <w:t>unique</w:t>
      </w:r>
      <w:r w:rsidR="00BD5C9F" w:rsidRPr="00E15F99">
        <w:rPr>
          <w:lang w:val="en-US"/>
        </w:rPr>
        <w:t>; a description of the methodology or approach used; and a discussion about the meaning, value, and impact of the results.  Careful editing for clarity is also highly recommended.</w:t>
      </w:r>
      <w:r w:rsidR="00E15F99">
        <w:rPr>
          <w:lang w:val="en-US"/>
        </w:rPr>
        <w:t xml:space="preserve"> </w:t>
      </w:r>
      <w:r w:rsidR="00E15F99" w:rsidRPr="008B0E19">
        <w:rPr>
          <w:lang w:val="en-US"/>
        </w:rPr>
        <w:t xml:space="preserve">Note that the abstract must be submitted online via </w:t>
      </w:r>
      <w:hyperlink r:id="rId10" w:history="1">
        <w:proofErr w:type="spellStart"/>
        <w:r w:rsidR="00E15F99" w:rsidRPr="007C2AB6">
          <w:rPr>
            <w:rStyle w:val="Hyperlink"/>
            <w:lang w:val="en-US"/>
          </w:rPr>
          <w:t>Easychair</w:t>
        </w:r>
        <w:proofErr w:type="spellEnd"/>
      </w:hyperlink>
      <w:r w:rsidR="00E15F99" w:rsidRPr="008B0E19">
        <w:rPr>
          <w:lang w:val="en-US"/>
        </w:rPr>
        <w:t xml:space="preserve"> by </w:t>
      </w:r>
      <w:r w:rsidR="00AC6798">
        <w:rPr>
          <w:lang w:val="en-US"/>
        </w:rPr>
        <w:t>February 15</w:t>
      </w:r>
      <w:r w:rsidR="003E3E89" w:rsidRPr="008B0E19">
        <w:rPr>
          <w:vertAlign w:val="superscript"/>
          <w:lang w:val="en-US"/>
        </w:rPr>
        <w:t xml:space="preserve"> </w:t>
      </w:r>
      <w:r w:rsidR="003E3E89" w:rsidRPr="008B0E19">
        <w:rPr>
          <w:lang w:val="en-US"/>
        </w:rPr>
        <w:t>2020.</w:t>
      </w:r>
      <w:r w:rsidR="0081783F">
        <w:rPr>
          <w:lang w:val="en-US"/>
        </w:rPr>
        <w:t xml:space="preserve"> </w:t>
      </w:r>
      <w:r w:rsidR="003A61EE">
        <w:rPr>
          <w:lang w:val="en-US"/>
        </w:rPr>
        <w:t xml:space="preserve"> </w:t>
      </w:r>
    </w:p>
    <w:p w14:paraId="6636880A" w14:textId="1936944A" w:rsidR="004420E4" w:rsidRDefault="002B6D5C" w:rsidP="00015F4D">
      <w:pPr>
        <w:spacing w:before="200" w:after="200"/>
        <w:rPr>
          <w:lang w:val="en-US"/>
        </w:rPr>
      </w:pPr>
      <w:r w:rsidRPr="00E15F99">
        <w:rPr>
          <w:b/>
          <w:sz w:val="20"/>
          <w:szCs w:val="20"/>
          <w:lang w:val="en-US"/>
        </w:rPr>
        <w:lastRenderedPageBreak/>
        <w:t>Keywords</w:t>
      </w:r>
      <w:r w:rsidRPr="00E15F99">
        <w:rPr>
          <w:sz w:val="20"/>
          <w:szCs w:val="20"/>
          <w:lang w:val="en-US"/>
        </w:rPr>
        <w:t>: Include a list in 10pt Times New Roman [Style: Keywords] of fewer than ten keywords or terms, separated by commas, using nouns or a</w:t>
      </w:r>
      <w:bookmarkStart w:id="0" w:name="_GoBack"/>
      <w:bookmarkEnd w:id="0"/>
      <w:r w:rsidRPr="00E15F99">
        <w:rPr>
          <w:sz w:val="20"/>
          <w:szCs w:val="20"/>
          <w:lang w:val="en-US"/>
        </w:rPr>
        <w:t>djective(s)-plus-noun forms that are relatively standard in the field of spatial structures.</w:t>
      </w:r>
      <w:r w:rsidR="00541A11" w:rsidRPr="00E15F99">
        <w:rPr>
          <w:sz w:val="20"/>
          <w:szCs w:val="20"/>
          <w:lang w:val="en-US"/>
        </w:rPr>
        <w:t xml:space="preserve"> </w:t>
      </w:r>
      <w:r w:rsidR="00ED4794" w:rsidRPr="008B0E19">
        <w:rPr>
          <w:sz w:val="20"/>
          <w:szCs w:val="20"/>
          <w:lang w:val="en-US"/>
        </w:rPr>
        <w:t>T</w:t>
      </w:r>
      <w:r w:rsidR="00541A11" w:rsidRPr="008B0E19">
        <w:rPr>
          <w:sz w:val="20"/>
          <w:szCs w:val="20"/>
          <w:lang w:val="en-US"/>
        </w:rPr>
        <w:t xml:space="preserve">he keywords </w:t>
      </w:r>
      <w:r w:rsidR="00ED4794" w:rsidRPr="008B0E19">
        <w:rPr>
          <w:sz w:val="20"/>
          <w:szCs w:val="20"/>
          <w:lang w:val="en-US"/>
        </w:rPr>
        <w:t>will be used by</w:t>
      </w:r>
      <w:r w:rsidR="00541A11" w:rsidRPr="008B0E19">
        <w:rPr>
          <w:sz w:val="20"/>
          <w:szCs w:val="20"/>
          <w:lang w:val="en-US"/>
        </w:rPr>
        <w:t xml:space="preserve"> the scientific committee to manage and classify all the papers.</w:t>
      </w:r>
      <w:r w:rsidR="00541A11" w:rsidRPr="00E15F99">
        <w:rPr>
          <w:sz w:val="20"/>
          <w:szCs w:val="20"/>
          <w:lang w:val="en-US"/>
        </w:rPr>
        <w:t xml:space="preserve"> </w:t>
      </w:r>
      <w:r w:rsidRPr="00E15F99">
        <w:rPr>
          <w:sz w:val="20"/>
          <w:szCs w:val="20"/>
          <w:lang w:val="en-US"/>
        </w:rPr>
        <w:t xml:space="preserve"> (For example: conceptual design, morphology, form finding, optimization, concrete shells, metal spatial structures, membrane structures, earthquake design</w:t>
      </w:r>
      <w:r w:rsidR="00AE6D0D">
        <w:rPr>
          <w:sz w:val="20"/>
          <w:szCs w:val="20"/>
          <w:lang w:val="en-US"/>
        </w:rPr>
        <w:t xml:space="preserve"> etc.</w:t>
      </w:r>
      <w:r w:rsidRPr="00E15F99">
        <w:rPr>
          <w:sz w:val="20"/>
          <w:szCs w:val="20"/>
          <w:lang w:val="en-US"/>
        </w:rPr>
        <w:t>)</w:t>
      </w:r>
      <w:r w:rsidRPr="002B6D5C">
        <w:rPr>
          <w:sz w:val="20"/>
          <w:szCs w:val="20"/>
          <w:lang w:val="en-US"/>
        </w:rPr>
        <w:t xml:space="preserve"> </w:t>
      </w:r>
    </w:p>
    <w:p w14:paraId="4097761A" w14:textId="5259370A" w:rsidR="00115DB7" w:rsidRDefault="00B56FCE" w:rsidP="00B3046F">
      <w:pPr>
        <w:pStyle w:val="Heading1"/>
      </w:pPr>
      <w:r w:rsidRPr="00513B0D">
        <w:t>References</w:t>
      </w:r>
    </w:p>
    <w:p w14:paraId="45DE17AC" w14:textId="4F0AF4D9" w:rsidR="003E3E89" w:rsidRPr="003E3E89" w:rsidRDefault="003E3E89" w:rsidP="003E3E89">
      <w:pPr>
        <w:pStyle w:val="References"/>
        <w:numPr>
          <w:ilvl w:val="0"/>
          <w:numId w:val="7"/>
        </w:numPr>
        <w:rPr>
          <w:noProof/>
        </w:rPr>
      </w:pPr>
      <w:r>
        <w:rPr>
          <w:lang w:val="en-US"/>
        </w:rPr>
        <w:t>F</w:t>
      </w:r>
      <w:r w:rsidRPr="00E91CAA">
        <w:rPr>
          <w:lang w:val="en-US"/>
        </w:rPr>
        <w:t xml:space="preserve">. </w:t>
      </w:r>
      <w:r>
        <w:rPr>
          <w:lang w:val="en-US"/>
        </w:rPr>
        <w:t>Fu and</w:t>
      </w:r>
      <w:r w:rsidRPr="00E91CAA">
        <w:rPr>
          <w:lang w:val="en-US"/>
        </w:rPr>
        <w:t xml:space="preserve"> </w:t>
      </w:r>
      <w:r>
        <w:rPr>
          <w:lang w:val="en-US"/>
        </w:rPr>
        <w:t>G.</w:t>
      </w:r>
      <w:r w:rsidR="00C62F81">
        <w:rPr>
          <w:lang w:val="en-US"/>
        </w:rPr>
        <w:t xml:space="preserve"> </w:t>
      </w:r>
      <w:r>
        <w:rPr>
          <w:lang w:val="en-US"/>
        </w:rPr>
        <w:t>A.</w:t>
      </w:r>
      <w:r w:rsidR="00C62F81">
        <w:rPr>
          <w:lang w:val="en-US"/>
        </w:rPr>
        <w:t xml:space="preserve"> </w:t>
      </w:r>
      <w:r>
        <w:rPr>
          <w:lang w:val="en-US"/>
        </w:rPr>
        <w:t>R</w:t>
      </w:r>
      <w:r w:rsidRPr="00E91CAA">
        <w:rPr>
          <w:lang w:val="en-US"/>
        </w:rPr>
        <w:t xml:space="preserve">. </w:t>
      </w:r>
      <w:r>
        <w:rPr>
          <w:lang w:val="en-US"/>
        </w:rPr>
        <w:t>Parke</w:t>
      </w:r>
      <w:r w:rsidRPr="00E91CAA">
        <w:rPr>
          <w:lang w:val="en-US"/>
        </w:rPr>
        <w:t xml:space="preserve">, </w:t>
      </w:r>
      <w:r>
        <w:rPr>
          <w:noProof/>
        </w:rPr>
        <w:t>“</w:t>
      </w:r>
      <w:r w:rsidRPr="005B7075">
        <w:rPr>
          <w:lang w:val="en-US"/>
        </w:rPr>
        <w:t>Assessment of the Progressive Collapse Resistance of Double-Layer Grid Space Structures Using Implicit and Explicit Methods</w:t>
      </w:r>
      <w:r w:rsidRPr="00E91CAA">
        <w:rPr>
          <w:lang w:val="en-US"/>
        </w:rPr>
        <w:t xml:space="preserve">”, </w:t>
      </w:r>
      <w:r w:rsidRPr="005B7075">
        <w:rPr>
          <w:i/>
          <w:lang w:val="en-US"/>
        </w:rPr>
        <w:t>International Journal of Steel</w:t>
      </w:r>
      <w:r w:rsidRPr="00E91CAA">
        <w:rPr>
          <w:lang w:val="en-US"/>
        </w:rPr>
        <w:t xml:space="preserve">, vol. </w:t>
      </w:r>
      <w:r>
        <w:rPr>
          <w:lang w:val="en-US"/>
        </w:rPr>
        <w:t>18</w:t>
      </w:r>
      <w:r w:rsidRPr="00E91CAA">
        <w:rPr>
          <w:lang w:val="en-US"/>
        </w:rPr>
        <w:t xml:space="preserve">, pp. </w:t>
      </w:r>
      <w:r w:rsidRPr="005B7075">
        <w:rPr>
          <w:lang w:val="en-US"/>
        </w:rPr>
        <w:t>831-842</w:t>
      </w:r>
      <w:r w:rsidRPr="00E91CAA">
        <w:rPr>
          <w:lang w:val="en-US"/>
        </w:rPr>
        <w:t>,</w:t>
      </w:r>
      <w:r>
        <w:rPr>
          <w:lang w:val="en-US"/>
        </w:rPr>
        <w:t xml:space="preserve"> </w:t>
      </w:r>
      <w:r w:rsidRPr="00E91CAA">
        <w:rPr>
          <w:lang w:val="en-US"/>
        </w:rPr>
        <w:t>20</w:t>
      </w:r>
      <w:r>
        <w:rPr>
          <w:lang w:val="en-US"/>
        </w:rPr>
        <w:t>19.</w:t>
      </w:r>
    </w:p>
    <w:p w14:paraId="39349276" w14:textId="271759D5" w:rsidR="00E91CAA" w:rsidRDefault="00E91CAA" w:rsidP="00E91CAA">
      <w:pPr>
        <w:pStyle w:val="References"/>
        <w:numPr>
          <w:ilvl w:val="0"/>
          <w:numId w:val="7"/>
        </w:numPr>
        <w:rPr>
          <w:noProof/>
          <w:szCs w:val="20"/>
          <w:lang w:val="es-ES" w:eastAsia="es-ES"/>
        </w:rPr>
      </w:pPr>
      <w:r>
        <w:rPr>
          <w:noProof/>
        </w:rPr>
        <w:t xml:space="preserve">S. Adriaenssens, P. Block, D. Veenendaal and C. Williams (eds.), </w:t>
      </w:r>
      <w:r w:rsidRPr="00E91CAA">
        <w:rPr>
          <w:i/>
          <w:noProof/>
        </w:rPr>
        <w:t>Shell Structures for Architecture: Form Finding and Optimization</w:t>
      </w:r>
      <w:r>
        <w:rPr>
          <w:noProof/>
        </w:rPr>
        <w:t>, Routledge, 2014.</w:t>
      </w:r>
    </w:p>
    <w:p w14:paraId="0E5A43D3" w14:textId="5191813E" w:rsidR="00015D11" w:rsidRPr="00B3046F" w:rsidRDefault="003E3E89" w:rsidP="00015F4D">
      <w:pPr>
        <w:pStyle w:val="References"/>
        <w:numPr>
          <w:ilvl w:val="0"/>
          <w:numId w:val="7"/>
        </w:numPr>
        <w:rPr>
          <w:noProof/>
        </w:rPr>
      </w:pPr>
      <w:r>
        <w:rPr>
          <w:noProof/>
        </w:rPr>
        <w:t>H</w:t>
      </w:r>
      <w:r w:rsidR="00E91CAA">
        <w:rPr>
          <w:noProof/>
        </w:rPr>
        <w:t xml:space="preserve">. </w:t>
      </w:r>
      <w:r>
        <w:rPr>
          <w:noProof/>
        </w:rPr>
        <w:t>Nooshin</w:t>
      </w:r>
      <w:r w:rsidR="00E91CAA">
        <w:rPr>
          <w:noProof/>
        </w:rPr>
        <w:t xml:space="preserve"> and </w:t>
      </w:r>
      <w:r>
        <w:rPr>
          <w:noProof/>
        </w:rPr>
        <w:t>O.</w:t>
      </w:r>
      <w:r w:rsidR="00C62F81">
        <w:rPr>
          <w:noProof/>
        </w:rPr>
        <w:t xml:space="preserve"> </w:t>
      </w:r>
      <w:r>
        <w:rPr>
          <w:noProof/>
        </w:rPr>
        <w:t>A</w:t>
      </w:r>
      <w:r w:rsidR="00E91CAA">
        <w:rPr>
          <w:noProof/>
        </w:rPr>
        <w:t>. S</w:t>
      </w:r>
      <w:r>
        <w:rPr>
          <w:noProof/>
        </w:rPr>
        <w:t>amavati</w:t>
      </w:r>
      <w:r w:rsidR="00E91CAA">
        <w:rPr>
          <w:noProof/>
        </w:rPr>
        <w:t xml:space="preserve">, </w:t>
      </w:r>
      <w:bookmarkStart w:id="1" w:name="_Hlk25834763"/>
      <w:r w:rsidR="00E91CAA">
        <w:rPr>
          <w:noProof/>
        </w:rPr>
        <w:t>“</w:t>
      </w:r>
      <w:bookmarkEnd w:id="1"/>
      <w:r w:rsidR="00A22C64" w:rsidRPr="00A22C64">
        <w:rPr>
          <w:noProof/>
        </w:rPr>
        <w:t>Some Morphological Aspects of Configurations</w:t>
      </w:r>
      <w:r w:rsidR="00A22C64" w:rsidRPr="00A22C64" w:rsidDel="00A22C64">
        <w:rPr>
          <w:noProof/>
        </w:rPr>
        <w:t xml:space="preserve"> </w:t>
      </w:r>
      <w:r w:rsidR="00E91CAA">
        <w:rPr>
          <w:noProof/>
        </w:rPr>
        <w:t xml:space="preserve">,” in </w:t>
      </w:r>
      <w:r w:rsidR="005060F7" w:rsidRPr="005060F7">
        <w:rPr>
          <w:i/>
          <w:iCs/>
          <w:noProof/>
        </w:rPr>
        <w:t>Spatial Structures in the 21st Century</w:t>
      </w:r>
      <w:r w:rsidR="00E91CAA" w:rsidRPr="005060F7">
        <w:rPr>
          <w:i/>
          <w:noProof/>
        </w:rPr>
        <w:t>: Proceedings of the IASS Annual Symposium 20</w:t>
      </w:r>
      <w:r w:rsidRPr="005060F7">
        <w:rPr>
          <w:i/>
          <w:noProof/>
        </w:rPr>
        <w:t>16</w:t>
      </w:r>
      <w:r w:rsidR="00E91CAA">
        <w:rPr>
          <w:noProof/>
        </w:rPr>
        <w:t xml:space="preserve">, </w:t>
      </w:r>
      <w:r w:rsidR="005060F7">
        <w:rPr>
          <w:noProof/>
        </w:rPr>
        <w:t>Tokyo</w:t>
      </w:r>
      <w:r w:rsidR="00E91CAA">
        <w:rPr>
          <w:noProof/>
        </w:rPr>
        <w:t xml:space="preserve">, </w:t>
      </w:r>
      <w:r w:rsidR="005060F7">
        <w:rPr>
          <w:noProof/>
        </w:rPr>
        <w:t>Japan</w:t>
      </w:r>
      <w:r w:rsidR="00E91CAA">
        <w:rPr>
          <w:noProof/>
        </w:rPr>
        <w:t>, September 2</w:t>
      </w:r>
      <w:r w:rsidR="005060F7">
        <w:rPr>
          <w:noProof/>
        </w:rPr>
        <w:t>6</w:t>
      </w:r>
      <w:r w:rsidR="00E91CAA">
        <w:rPr>
          <w:noProof/>
        </w:rPr>
        <w:t>-</w:t>
      </w:r>
      <w:r w:rsidR="005060F7">
        <w:rPr>
          <w:noProof/>
        </w:rPr>
        <w:t>30</w:t>
      </w:r>
      <w:r w:rsidR="00E91CAA">
        <w:rPr>
          <w:noProof/>
        </w:rPr>
        <w:t>, 20</w:t>
      </w:r>
      <w:r w:rsidR="005060F7">
        <w:rPr>
          <w:noProof/>
        </w:rPr>
        <w:t>16</w:t>
      </w:r>
      <w:r w:rsidR="00E91CAA">
        <w:rPr>
          <w:noProof/>
        </w:rPr>
        <w:t xml:space="preserve">, </w:t>
      </w:r>
      <w:r w:rsidR="005060F7" w:rsidRPr="002C6749">
        <w:rPr>
          <w:noProof/>
        </w:rPr>
        <w:t>K. Kawaguchi, M. Ohsaki and T. Takeuchi, Eds.</w:t>
      </w:r>
    </w:p>
    <w:sectPr w:rsidR="00015D11" w:rsidRPr="00B3046F" w:rsidSect="00541A11">
      <w:headerReference w:type="default" r:id="rId11"/>
      <w:footerReference w:type="even" r:id="rId12"/>
      <w:footerReference w:type="default" r:id="rId13"/>
      <w:headerReference w:type="first" r:id="rId14"/>
      <w:type w:val="continuous"/>
      <w:pgSz w:w="11906" w:h="16838" w:code="9"/>
      <w:pgMar w:top="720" w:right="720" w:bottom="720" w:left="720" w:header="567"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6D979" w14:textId="77777777" w:rsidR="00C25446" w:rsidRDefault="00C25446">
      <w:r>
        <w:separator/>
      </w:r>
    </w:p>
  </w:endnote>
  <w:endnote w:type="continuationSeparator" w:id="0">
    <w:p w14:paraId="7F4F1C3E" w14:textId="77777777" w:rsidR="00C25446" w:rsidRDefault="00C2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303B" w14:textId="77777777" w:rsidR="00CE7C7E" w:rsidRDefault="00CE7C7E" w:rsidP="001B6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1EDCC" w14:textId="77777777" w:rsidR="00CE7C7E" w:rsidRDefault="00CE7C7E" w:rsidP="001B6E76">
    <w:pPr>
      <w:pStyle w:val="Footer"/>
      <w:rPr>
        <w:rStyle w:val="PageNumber"/>
      </w:rPr>
    </w:pPr>
  </w:p>
  <w:p w14:paraId="5C4C84F3" w14:textId="77777777" w:rsidR="00CE7C7E" w:rsidRDefault="00CE7C7E" w:rsidP="001B6E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53DD6" w14:textId="2FC3754B" w:rsidR="00CE7C7E" w:rsidRDefault="00CE7C7E" w:rsidP="001B6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243B">
      <w:rPr>
        <w:rStyle w:val="PageNumber"/>
        <w:noProof/>
      </w:rPr>
      <w:t>2</w:t>
    </w:r>
    <w:r>
      <w:rPr>
        <w:rStyle w:val="PageNumber"/>
      </w:rPr>
      <w:fldChar w:fldCharType="end"/>
    </w:r>
  </w:p>
  <w:p w14:paraId="18A2176E" w14:textId="77777777" w:rsidR="00CE7C7E" w:rsidRDefault="00CE7C7E" w:rsidP="008208F9">
    <w:pPr>
      <w:pStyle w:val="Footer"/>
      <w:framePr w:h="1071" w:hRule="exact" w:wrap="auto" w:hAnchor="text"/>
      <w:rPr>
        <w:rStyle w:val="PageNumber"/>
      </w:rPr>
    </w:pPr>
  </w:p>
  <w:p w14:paraId="1D69A4E4" w14:textId="77777777" w:rsidR="00CE7C7E" w:rsidRDefault="00CE7C7E" w:rsidP="001B6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D8922" w14:textId="77777777" w:rsidR="00C25446" w:rsidRDefault="00C25446">
      <w:r>
        <w:separator/>
      </w:r>
    </w:p>
  </w:footnote>
  <w:footnote w:type="continuationSeparator" w:id="0">
    <w:p w14:paraId="55FA78F6" w14:textId="77777777" w:rsidR="00C25446" w:rsidRDefault="00C2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4D18B" w14:textId="76D02C78" w:rsidR="00CE7C7E" w:rsidRPr="00C75BAB" w:rsidRDefault="00CE7C7E" w:rsidP="00C75BAB">
    <w:pPr>
      <w:pStyle w:val="Header2"/>
      <w:rPr>
        <w:color w:val="008000"/>
      </w:rPr>
    </w:pPr>
    <w:r w:rsidRPr="00C75BAB">
      <w:t>Proceedings of the IASS Annual Symposium 20</w:t>
    </w:r>
    <w:r w:rsidR="00CD5E98" w:rsidRPr="00CD5E98">
      <w:t>1</w:t>
    </w:r>
    <w:r w:rsidR="00A45A5F">
      <w:t>8</w:t>
    </w:r>
  </w:p>
  <w:p w14:paraId="32978229" w14:textId="70C622CE" w:rsidR="00CE7C7E" w:rsidRDefault="00A45A5F" w:rsidP="001B6E76">
    <w:pPr>
      <w:pStyle w:val="Header2"/>
      <w:pBdr>
        <w:bottom w:val="single" w:sz="4" w:space="1" w:color="auto"/>
      </w:pBdr>
    </w:pPr>
    <w:r>
      <w:t>Creativity in Structural Design</w:t>
    </w:r>
  </w:p>
  <w:p w14:paraId="1BCC6BB3" w14:textId="77777777" w:rsidR="00CD5E98" w:rsidRPr="00CD5E98" w:rsidRDefault="00CD5E98" w:rsidP="001B6E76">
    <w:pPr>
      <w:pStyle w:val="Header2"/>
      <w:pBdr>
        <w:bottom w:val="single" w:sz="4" w:space="1" w:color="auto"/>
      </w:pBdr>
      <w:rPr>
        <w:sz w:val="8"/>
        <w:szCs w:val="8"/>
      </w:rPr>
    </w:pPr>
  </w:p>
  <w:p w14:paraId="79692F5D" w14:textId="77777777" w:rsidR="00CE7C7E" w:rsidRPr="00C75BAB" w:rsidRDefault="00CE7C7E" w:rsidP="001B6E76">
    <w:pPr>
      <w:pStyle w:val="Header2"/>
      <w:jc w:val="both"/>
      <w:rPr>
        <w:i w:val="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F237" w14:textId="4959A8B0" w:rsidR="00CE7C7E" w:rsidRPr="00E15F99" w:rsidRDefault="002B6D5C" w:rsidP="003F1F0E">
    <w:pPr>
      <w:tabs>
        <w:tab w:val="right" w:pos="7380"/>
      </w:tabs>
      <w:spacing w:after="0"/>
      <w:jc w:val="right"/>
      <w:rPr>
        <w:i/>
        <w:sz w:val="20"/>
        <w:szCs w:val="20"/>
        <w:lang w:val="en-GB"/>
      </w:rPr>
    </w:pPr>
    <w:r w:rsidRPr="002B6D5C">
      <w:rPr>
        <w:noProof/>
        <w:lang w:val="en-GB" w:eastAsia="en-GB"/>
      </w:rPr>
      <w:drawing>
        <wp:anchor distT="0" distB="0" distL="114300" distR="114300" simplePos="0" relativeHeight="251658240" behindDoc="0" locked="0" layoutInCell="1" allowOverlap="1" wp14:anchorId="7E692CBE" wp14:editId="59A7DFB8">
          <wp:simplePos x="0" y="0"/>
          <wp:positionH relativeFrom="column">
            <wp:posOffset>10160</wp:posOffset>
          </wp:positionH>
          <wp:positionV relativeFrom="paragraph">
            <wp:posOffset>-201151</wp:posOffset>
          </wp:positionV>
          <wp:extent cx="2136038" cy="6712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038" cy="6712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73E" w:rsidRPr="0050773E">
      <w:t xml:space="preserve"> </w:t>
    </w:r>
    <w:proofErr w:type="spellStart"/>
    <w:r w:rsidR="00D55E88" w:rsidRPr="00E15F99">
      <w:t>Abstract</w:t>
    </w:r>
    <w:proofErr w:type="spellEnd"/>
    <w:r w:rsidR="00D55E88" w:rsidRPr="00E15F99">
      <w:t xml:space="preserve"> for </w:t>
    </w:r>
    <w:r w:rsidR="0050773E" w:rsidRPr="00E15F99">
      <w:rPr>
        <w:iCs/>
        <w:noProof/>
        <w:sz w:val="20"/>
        <w:szCs w:val="20"/>
        <w:lang w:val="en-US" w:eastAsia="en-US"/>
      </w:rPr>
      <w:t>IASS Annual Symposium 20</w:t>
    </w:r>
    <w:r w:rsidR="0030754C" w:rsidRPr="00E15F99">
      <w:rPr>
        <w:iCs/>
        <w:noProof/>
        <w:sz w:val="20"/>
        <w:szCs w:val="20"/>
        <w:lang w:val="en-US" w:eastAsia="en-US"/>
      </w:rPr>
      <w:t>20</w:t>
    </w:r>
    <w:r w:rsidR="0050773E" w:rsidRPr="00E15F99">
      <w:rPr>
        <w:iCs/>
        <w:noProof/>
        <w:sz w:val="20"/>
        <w:szCs w:val="20"/>
        <w:lang w:val="en-US" w:eastAsia="en-US"/>
      </w:rPr>
      <w:t xml:space="preserve"> </w:t>
    </w:r>
    <w:r w:rsidR="006712D9" w:rsidRPr="00E15F99">
      <w:rPr>
        <w:iCs/>
        <w:noProof/>
        <w:sz w:val="20"/>
        <w:szCs w:val="20"/>
        <w:lang w:val="en-US" w:eastAsia="en-US"/>
      </w:rPr>
      <w:t>and Surrey 7</w:t>
    </w:r>
    <w:r w:rsidR="006712D9" w:rsidRPr="00E15F99">
      <w:rPr>
        <w:iCs/>
        <w:noProof/>
        <w:sz w:val="20"/>
        <w:szCs w:val="20"/>
        <w:vertAlign w:val="superscript"/>
        <w:lang w:val="en-US" w:eastAsia="en-US"/>
      </w:rPr>
      <w:t>th</w:t>
    </w:r>
    <w:r w:rsidR="0050773E" w:rsidRPr="00E15F99">
      <w:rPr>
        <w:iCs/>
        <w:noProof/>
        <w:sz w:val="20"/>
        <w:szCs w:val="20"/>
        <w:lang w:val="en-US" w:eastAsia="en-US"/>
      </w:rPr>
      <w:t xml:space="preserve"> </w:t>
    </w:r>
  </w:p>
  <w:p w14:paraId="4773EA5C" w14:textId="4A123C1F" w:rsidR="00F734C2" w:rsidRPr="00E15F99" w:rsidRDefault="00501302" w:rsidP="00F734C2">
    <w:pPr>
      <w:pBdr>
        <w:bottom w:val="single" w:sz="4" w:space="1" w:color="auto"/>
      </w:pBdr>
      <w:spacing w:after="0"/>
      <w:jc w:val="right"/>
      <w:rPr>
        <w:sz w:val="20"/>
        <w:szCs w:val="20"/>
        <w:lang w:val="en-US"/>
      </w:rPr>
    </w:pPr>
    <w:r w:rsidRPr="00E15F99">
      <w:rPr>
        <w:sz w:val="20"/>
        <w:szCs w:val="20"/>
        <w:lang w:val="en-US"/>
      </w:rPr>
      <w:t>Inspiring the Next Generation</w:t>
    </w:r>
    <w:r w:rsidR="00F734C2" w:rsidRPr="00E15F99">
      <w:rPr>
        <w:sz w:val="20"/>
        <w:szCs w:val="20"/>
        <w:lang w:val="en-US"/>
      </w:rPr>
      <w:t xml:space="preserve"> </w:t>
    </w:r>
  </w:p>
  <w:p w14:paraId="44F29719" w14:textId="45ED42E7" w:rsidR="00F734C2" w:rsidRPr="00F734C2" w:rsidRDefault="00D55E88" w:rsidP="00F734C2">
    <w:pPr>
      <w:pBdr>
        <w:bottom w:val="single" w:sz="4" w:space="1" w:color="auto"/>
      </w:pBdr>
      <w:spacing w:after="0"/>
      <w:jc w:val="right"/>
      <w:rPr>
        <w:sz w:val="20"/>
        <w:szCs w:val="20"/>
        <w:lang w:val="en-US"/>
      </w:rPr>
    </w:pPr>
    <w:r w:rsidRPr="00E15F99">
      <w:rPr>
        <w:sz w:val="20"/>
        <w:szCs w:val="20"/>
        <w:lang w:val="en-US"/>
      </w:rPr>
      <w:t>24-28 August 2020</w:t>
    </w:r>
    <w:r w:rsidR="00F734C2" w:rsidRPr="00E15F99">
      <w:rPr>
        <w:sz w:val="20"/>
        <w:szCs w:val="20"/>
        <w:lang w:val="en-US"/>
      </w:rPr>
      <w:t xml:space="preserve">, </w:t>
    </w:r>
    <w:r w:rsidRPr="00E15F99">
      <w:rPr>
        <w:sz w:val="20"/>
        <w:szCs w:val="20"/>
        <w:lang w:val="en-US"/>
      </w:rPr>
      <w:t>Guildford</w:t>
    </w:r>
    <w:r w:rsidR="00F734C2" w:rsidRPr="00E15F99">
      <w:rPr>
        <w:sz w:val="20"/>
        <w:szCs w:val="20"/>
        <w:lang w:val="en-US"/>
      </w:rPr>
      <w:t xml:space="preserve">, </w:t>
    </w:r>
    <w:r w:rsidRPr="00E15F99">
      <w:rPr>
        <w:sz w:val="20"/>
        <w:szCs w:val="20"/>
        <w:lang w:val="en-US"/>
      </w:rPr>
      <w:t>UK</w:t>
    </w:r>
  </w:p>
  <w:p w14:paraId="4C026A32" w14:textId="42650801" w:rsidR="00DD0859" w:rsidRPr="00C41085" w:rsidRDefault="00DD0859" w:rsidP="00F734C2">
    <w:pPr>
      <w:pBdr>
        <w:bottom w:val="single" w:sz="4" w:space="1" w:color="auto"/>
      </w:pBdr>
      <w:spacing w:after="0"/>
      <w:jc w:val="right"/>
      <w:rPr>
        <w:sz w:val="8"/>
        <w:szCs w:val="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D7CA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3AA25A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C36CE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D1D6D"/>
    <w:multiLevelType w:val="hybridMultilevel"/>
    <w:tmpl w:val="6964A3C0"/>
    <w:lvl w:ilvl="0" w:tplc="56BE13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0C697E"/>
    <w:multiLevelType w:val="hybridMultilevel"/>
    <w:tmpl w:val="A90CA88E"/>
    <w:lvl w:ilvl="0" w:tplc="1E3AE202">
      <w:start w:val="1"/>
      <w:numFmt w:val="decimal"/>
      <w:pStyle w:val="References"/>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42D60FE"/>
    <w:multiLevelType w:val="hybridMultilevel"/>
    <w:tmpl w:val="F460920E"/>
    <w:lvl w:ilvl="0" w:tplc="C03070F6">
      <w:start w:val="1"/>
      <w:numFmt w:val="bullet"/>
      <w:pStyle w:val="Enumeration"/>
      <w:lvlText w:val=""/>
      <w:lvlJc w:val="left"/>
      <w:pPr>
        <w:tabs>
          <w:tab w:val="num" w:pos="644"/>
        </w:tabs>
        <w:ind w:left="510" w:hanging="22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35"/>
    <w:rsid w:val="000041E8"/>
    <w:rsid w:val="00012728"/>
    <w:rsid w:val="00013293"/>
    <w:rsid w:val="00015D11"/>
    <w:rsid w:val="00015F4D"/>
    <w:rsid w:val="000239C1"/>
    <w:rsid w:val="00032DAA"/>
    <w:rsid w:val="00050B5B"/>
    <w:rsid w:val="000667A6"/>
    <w:rsid w:val="00076EE1"/>
    <w:rsid w:val="00096424"/>
    <w:rsid w:val="000C13E0"/>
    <w:rsid w:val="000D1160"/>
    <w:rsid w:val="000D236D"/>
    <w:rsid w:val="000D7883"/>
    <w:rsid w:val="000E7E3D"/>
    <w:rsid w:val="000E7E91"/>
    <w:rsid w:val="000F2950"/>
    <w:rsid w:val="000F3FCA"/>
    <w:rsid w:val="000F4806"/>
    <w:rsid w:val="00103E77"/>
    <w:rsid w:val="00106F55"/>
    <w:rsid w:val="00111D27"/>
    <w:rsid w:val="00112110"/>
    <w:rsid w:val="00112D9D"/>
    <w:rsid w:val="00113FA2"/>
    <w:rsid w:val="00115DB7"/>
    <w:rsid w:val="00122687"/>
    <w:rsid w:val="00122FCB"/>
    <w:rsid w:val="0012313E"/>
    <w:rsid w:val="0015236F"/>
    <w:rsid w:val="00156A71"/>
    <w:rsid w:val="001615B8"/>
    <w:rsid w:val="00164143"/>
    <w:rsid w:val="00164EC2"/>
    <w:rsid w:val="0017270D"/>
    <w:rsid w:val="0017714F"/>
    <w:rsid w:val="00192EC2"/>
    <w:rsid w:val="001945E4"/>
    <w:rsid w:val="001A282D"/>
    <w:rsid w:val="001A30ED"/>
    <w:rsid w:val="001B6E76"/>
    <w:rsid w:val="001B75B9"/>
    <w:rsid w:val="001C565C"/>
    <w:rsid w:val="001F2FFB"/>
    <w:rsid w:val="0020490A"/>
    <w:rsid w:val="00204E14"/>
    <w:rsid w:val="002145F5"/>
    <w:rsid w:val="00231FD4"/>
    <w:rsid w:val="0023771F"/>
    <w:rsid w:val="0024640B"/>
    <w:rsid w:val="00250BA6"/>
    <w:rsid w:val="00251771"/>
    <w:rsid w:val="002546F2"/>
    <w:rsid w:val="0027574B"/>
    <w:rsid w:val="002867D3"/>
    <w:rsid w:val="00290AEE"/>
    <w:rsid w:val="002A18A5"/>
    <w:rsid w:val="002B6D5C"/>
    <w:rsid w:val="002C2A16"/>
    <w:rsid w:val="002D1287"/>
    <w:rsid w:val="002E63B9"/>
    <w:rsid w:val="002F3269"/>
    <w:rsid w:val="00301F23"/>
    <w:rsid w:val="0030754C"/>
    <w:rsid w:val="0031444F"/>
    <w:rsid w:val="00324EF5"/>
    <w:rsid w:val="003310F3"/>
    <w:rsid w:val="00352EBF"/>
    <w:rsid w:val="00367BDD"/>
    <w:rsid w:val="00372674"/>
    <w:rsid w:val="00373795"/>
    <w:rsid w:val="00375EC2"/>
    <w:rsid w:val="00377F26"/>
    <w:rsid w:val="00384D7D"/>
    <w:rsid w:val="003904ED"/>
    <w:rsid w:val="00394231"/>
    <w:rsid w:val="003A2623"/>
    <w:rsid w:val="003A4AA0"/>
    <w:rsid w:val="003A520F"/>
    <w:rsid w:val="003A61EE"/>
    <w:rsid w:val="003A7ECB"/>
    <w:rsid w:val="003B0BBF"/>
    <w:rsid w:val="003B2742"/>
    <w:rsid w:val="003C3E4C"/>
    <w:rsid w:val="003D1957"/>
    <w:rsid w:val="003E3E89"/>
    <w:rsid w:val="003E6028"/>
    <w:rsid w:val="003F1F0E"/>
    <w:rsid w:val="003F5B05"/>
    <w:rsid w:val="003F71CC"/>
    <w:rsid w:val="004003D5"/>
    <w:rsid w:val="004070F8"/>
    <w:rsid w:val="004250E3"/>
    <w:rsid w:val="00435249"/>
    <w:rsid w:val="004412E5"/>
    <w:rsid w:val="004420E4"/>
    <w:rsid w:val="004421C1"/>
    <w:rsid w:val="00447A4C"/>
    <w:rsid w:val="00461FF0"/>
    <w:rsid w:val="004626BD"/>
    <w:rsid w:val="004628D5"/>
    <w:rsid w:val="00463661"/>
    <w:rsid w:val="004678C3"/>
    <w:rsid w:val="00481EAC"/>
    <w:rsid w:val="004849D8"/>
    <w:rsid w:val="004861B0"/>
    <w:rsid w:val="00493052"/>
    <w:rsid w:val="004955C5"/>
    <w:rsid w:val="004B03A5"/>
    <w:rsid w:val="004B2466"/>
    <w:rsid w:val="004C2669"/>
    <w:rsid w:val="004E1F22"/>
    <w:rsid w:val="004E3E7C"/>
    <w:rsid w:val="004F1B84"/>
    <w:rsid w:val="004F3D01"/>
    <w:rsid w:val="00501302"/>
    <w:rsid w:val="00502892"/>
    <w:rsid w:val="005060F7"/>
    <w:rsid w:val="0050773E"/>
    <w:rsid w:val="00513B0D"/>
    <w:rsid w:val="00527EBF"/>
    <w:rsid w:val="00532314"/>
    <w:rsid w:val="00536207"/>
    <w:rsid w:val="00541A11"/>
    <w:rsid w:val="00560BA5"/>
    <w:rsid w:val="00561395"/>
    <w:rsid w:val="0057388A"/>
    <w:rsid w:val="005760BA"/>
    <w:rsid w:val="005805F7"/>
    <w:rsid w:val="0058109F"/>
    <w:rsid w:val="005A0E2C"/>
    <w:rsid w:val="005A13B1"/>
    <w:rsid w:val="005A620F"/>
    <w:rsid w:val="005B48AE"/>
    <w:rsid w:val="005B6959"/>
    <w:rsid w:val="005B7075"/>
    <w:rsid w:val="005C6916"/>
    <w:rsid w:val="005D1FD1"/>
    <w:rsid w:val="005D243B"/>
    <w:rsid w:val="005E0424"/>
    <w:rsid w:val="005E1189"/>
    <w:rsid w:val="005E4B0A"/>
    <w:rsid w:val="006009E8"/>
    <w:rsid w:val="00602A43"/>
    <w:rsid w:val="00611352"/>
    <w:rsid w:val="006136DE"/>
    <w:rsid w:val="0063154D"/>
    <w:rsid w:val="00641711"/>
    <w:rsid w:val="006427FD"/>
    <w:rsid w:val="00664BA0"/>
    <w:rsid w:val="00664BF1"/>
    <w:rsid w:val="00667A0E"/>
    <w:rsid w:val="00670820"/>
    <w:rsid w:val="006712D9"/>
    <w:rsid w:val="00694AF7"/>
    <w:rsid w:val="006A69EE"/>
    <w:rsid w:val="006B6BE7"/>
    <w:rsid w:val="006D03F7"/>
    <w:rsid w:val="006F1DE0"/>
    <w:rsid w:val="006F1F5A"/>
    <w:rsid w:val="00702382"/>
    <w:rsid w:val="007039EF"/>
    <w:rsid w:val="00721214"/>
    <w:rsid w:val="00722DFF"/>
    <w:rsid w:val="00731C6B"/>
    <w:rsid w:val="007363BA"/>
    <w:rsid w:val="00740453"/>
    <w:rsid w:val="00743245"/>
    <w:rsid w:val="007436D7"/>
    <w:rsid w:val="007533EF"/>
    <w:rsid w:val="007612C2"/>
    <w:rsid w:val="00764D9F"/>
    <w:rsid w:val="00777A68"/>
    <w:rsid w:val="00791131"/>
    <w:rsid w:val="0079758D"/>
    <w:rsid w:val="007A1FB8"/>
    <w:rsid w:val="007A23AE"/>
    <w:rsid w:val="007A739A"/>
    <w:rsid w:val="007A790A"/>
    <w:rsid w:val="007B0B09"/>
    <w:rsid w:val="007B3F03"/>
    <w:rsid w:val="007C2AB6"/>
    <w:rsid w:val="007C3FA5"/>
    <w:rsid w:val="007E0A27"/>
    <w:rsid w:val="007F6B27"/>
    <w:rsid w:val="008130B6"/>
    <w:rsid w:val="0081783F"/>
    <w:rsid w:val="008208F9"/>
    <w:rsid w:val="008251F2"/>
    <w:rsid w:val="008266B3"/>
    <w:rsid w:val="008318A5"/>
    <w:rsid w:val="00831A94"/>
    <w:rsid w:val="008420BD"/>
    <w:rsid w:val="00857D16"/>
    <w:rsid w:val="0086079E"/>
    <w:rsid w:val="00872E4D"/>
    <w:rsid w:val="00880008"/>
    <w:rsid w:val="00884495"/>
    <w:rsid w:val="00892B9F"/>
    <w:rsid w:val="00897B47"/>
    <w:rsid w:val="008A39B5"/>
    <w:rsid w:val="008A64B9"/>
    <w:rsid w:val="008B0E19"/>
    <w:rsid w:val="008B3934"/>
    <w:rsid w:val="008C0B46"/>
    <w:rsid w:val="008C699B"/>
    <w:rsid w:val="008C7F09"/>
    <w:rsid w:val="008D4475"/>
    <w:rsid w:val="008F33B5"/>
    <w:rsid w:val="009114B7"/>
    <w:rsid w:val="00911989"/>
    <w:rsid w:val="009146B6"/>
    <w:rsid w:val="009208D4"/>
    <w:rsid w:val="0092706C"/>
    <w:rsid w:val="00927706"/>
    <w:rsid w:val="00934E20"/>
    <w:rsid w:val="00937DA4"/>
    <w:rsid w:val="00950718"/>
    <w:rsid w:val="00952009"/>
    <w:rsid w:val="00952B36"/>
    <w:rsid w:val="00957C71"/>
    <w:rsid w:val="00962702"/>
    <w:rsid w:val="0096600E"/>
    <w:rsid w:val="009A5D04"/>
    <w:rsid w:val="009A7FFE"/>
    <w:rsid w:val="009B0074"/>
    <w:rsid w:val="009B2C8E"/>
    <w:rsid w:val="009C2D1D"/>
    <w:rsid w:val="009D6263"/>
    <w:rsid w:val="009D769F"/>
    <w:rsid w:val="009E1405"/>
    <w:rsid w:val="00A00B63"/>
    <w:rsid w:val="00A033F5"/>
    <w:rsid w:val="00A12335"/>
    <w:rsid w:val="00A16D49"/>
    <w:rsid w:val="00A22C64"/>
    <w:rsid w:val="00A2452D"/>
    <w:rsid w:val="00A41C29"/>
    <w:rsid w:val="00A45A5F"/>
    <w:rsid w:val="00A46161"/>
    <w:rsid w:val="00A47C13"/>
    <w:rsid w:val="00A54CC3"/>
    <w:rsid w:val="00A60DAC"/>
    <w:rsid w:val="00A72DF7"/>
    <w:rsid w:val="00A763C3"/>
    <w:rsid w:val="00A77073"/>
    <w:rsid w:val="00A822CF"/>
    <w:rsid w:val="00A91E63"/>
    <w:rsid w:val="00AA45EE"/>
    <w:rsid w:val="00AA74E7"/>
    <w:rsid w:val="00AC6798"/>
    <w:rsid w:val="00AC683B"/>
    <w:rsid w:val="00AD7FE2"/>
    <w:rsid w:val="00AE071F"/>
    <w:rsid w:val="00AE273A"/>
    <w:rsid w:val="00AE6D0D"/>
    <w:rsid w:val="00AF1530"/>
    <w:rsid w:val="00AF4FB0"/>
    <w:rsid w:val="00B3046F"/>
    <w:rsid w:val="00B326C4"/>
    <w:rsid w:val="00B416F2"/>
    <w:rsid w:val="00B43D0F"/>
    <w:rsid w:val="00B45899"/>
    <w:rsid w:val="00B46D75"/>
    <w:rsid w:val="00B50516"/>
    <w:rsid w:val="00B5672C"/>
    <w:rsid w:val="00B56FCE"/>
    <w:rsid w:val="00B82DF1"/>
    <w:rsid w:val="00B97EB6"/>
    <w:rsid w:val="00BA0FF6"/>
    <w:rsid w:val="00BC0E40"/>
    <w:rsid w:val="00BC464A"/>
    <w:rsid w:val="00BD0494"/>
    <w:rsid w:val="00BD4600"/>
    <w:rsid w:val="00BD5C9F"/>
    <w:rsid w:val="00BF5230"/>
    <w:rsid w:val="00BF6937"/>
    <w:rsid w:val="00C0630B"/>
    <w:rsid w:val="00C10289"/>
    <w:rsid w:val="00C11C06"/>
    <w:rsid w:val="00C13BB0"/>
    <w:rsid w:val="00C224B4"/>
    <w:rsid w:val="00C25446"/>
    <w:rsid w:val="00C407D4"/>
    <w:rsid w:val="00C41085"/>
    <w:rsid w:val="00C5500C"/>
    <w:rsid w:val="00C61A16"/>
    <w:rsid w:val="00C62F81"/>
    <w:rsid w:val="00C645FE"/>
    <w:rsid w:val="00C7036E"/>
    <w:rsid w:val="00C7100A"/>
    <w:rsid w:val="00C75BAB"/>
    <w:rsid w:val="00C7761E"/>
    <w:rsid w:val="00C95AB0"/>
    <w:rsid w:val="00CB41DB"/>
    <w:rsid w:val="00CB4AED"/>
    <w:rsid w:val="00CB5360"/>
    <w:rsid w:val="00CC43AA"/>
    <w:rsid w:val="00CD0C0C"/>
    <w:rsid w:val="00CD27FF"/>
    <w:rsid w:val="00CD5CAC"/>
    <w:rsid w:val="00CD5E98"/>
    <w:rsid w:val="00CE1957"/>
    <w:rsid w:val="00CE369A"/>
    <w:rsid w:val="00CE7C7E"/>
    <w:rsid w:val="00D01831"/>
    <w:rsid w:val="00D01C78"/>
    <w:rsid w:val="00D0201B"/>
    <w:rsid w:val="00D17AB5"/>
    <w:rsid w:val="00D21DE5"/>
    <w:rsid w:val="00D30DB7"/>
    <w:rsid w:val="00D51C7D"/>
    <w:rsid w:val="00D537D0"/>
    <w:rsid w:val="00D55E88"/>
    <w:rsid w:val="00D56F4E"/>
    <w:rsid w:val="00D60434"/>
    <w:rsid w:val="00D65443"/>
    <w:rsid w:val="00D75043"/>
    <w:rsid w:val="00D7571C"/>
    <w:rsid w:val="00D82C17"/>
    <w:rsid w:val="00D86F26"/>
    <w:rsid w:val="00DB5AD2"/>
    <w:rsid w:val="00DC0063"/>
    <w:rsid w:val="00DC678A"/>
    <w:rsid w:val="00DD0859"/>
    <w:rsid w:val="00DE7F63"/>
    <w:rsid w:val="00DF35E8"/>
    <w:rsid w:val="00DF608E"/>
    <w:rsid w:val="00E038F3"/>
    <w:rsid w:val="00E04E7B"/>
    <w:rsid w:val="00E12049"/>
    <w:rsid w:val="00E15F99"/>
    <w:rsid w:val="00E216CF"/>
    <w:rsid w:val="00E31925"/>
    <w:rsid w:val="00E31E0F"/>
    <w:rsid w:val="00E35531"/>
    <w:rsid w:val="00E37977"/>
    <w:rsid w:val="00E450D6"/>
    <w:rsid w:val="00E45EAD"/>
    <w:rsid w:val="00E5766F"/>
    <w:rsid w:val="00E644A0"/>
    <w:rsid w:val="00E851BE"/>
    <w:rsid w:val="00E8793E"/>
    <w:rsid w:val="00E91CAA"/>
    <w:rsid w:val="00EA455E"/>
    <w:rsid w:val="00EA7450"/>
    <w:rsid w:val="00EB0072"/>
    <w:rsid w:val="00EB52CB"/>
    <w:rsid w:val="00EB60DD"/>
    <w:rsid w:val="00EC7397"/>
    <w:rsid w:val="00ED4794"/>
    <w:rsid w:val="00ED50AF"/>
    <w:rsid w:val="00EF555C"/>
    <w:rsid w:val="00F11BCD"/>
    <w:rsid w:val="00F14160"/>
    <w:rsid w:val="00F22E24"/>
    <w:rsid w:val="00F240F5"/>
    <w:rsid w:val="00F40291"/>
    <w:rsid w:val="00F41216"/>
    <w:rsid w:val="00F41693"/>
    <w:rsid w:val="00F540F8"/>
    <w:rsid w:val="00F54230"/>
    <w:rsid w:val="00F5595B"/>
    <w:rsid w:val="00F63A9B"/>
    <w:rsid w:val="00F66CA4"/>
    <w:rsid w:val="00F72F4A"/>
    <w:rsid w:val="00F734C2"/>
    <w:rsid w:val="00F810B5"/>
    <w:rsid w:val="00F841C5"/>
    <w:rsid w:val="00F91ECD"/>
    <w:rsid w:val="00F939BE"/>
    <w:rsid w:val="00FC1A5C"/>
    <w:rsid w:val="00FC1C2B"/>
    <w:rsid w:val="00FC5D7F"/>
    <w:rsid w:val="00FD129A"/>
    <w:rsid w:val="00FE0FEB"/>
    <w:rsid w:val="00FE68BF"/>
    <w:rsid w:val="00FF1865"/>
    <w:rsid w:val="00FF6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212EA4"/>
  <w15:docId w15:val="{94EE08CD-6C82-4330-8057-D82D84B3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C06"/>
    <w:pPr>
      <w:spacing w:after="120"/>
      <w:jc w:val="both"/>
    </w:pPr>
    <w:rPr>
      <w:sz w:val="22"/>
      <w:szCs w:val="24"/>
      <w:lang w:val="es-ES" w:eastAsia="es-ES"/>
    </w:rPr>
  </w:style>
  <w:style w:type="paragraph" w:styleId="Heading1">
    <w:name w:val="heading 1"/>
    <w:aliases w:val="section heading 1"/>
    <w:basedOn w:val="Sectionheading1"/>
    <w:next w:val="Normal"/>
    <w:link w:val="Heading1Char"/>
    <w:uiPriority w:val="9"/>
    <w:qFormat/>
    <w:rsid w:val="00AA45EE"/>
    <w:pPr>
      <w:keepNext/>
      <w:outlineLvl w:val="0"/>
    </w:pPr>
  </w:style>
  <w:style w:type="paragraph" w:styleId="Heading2">
    <w:name w:val="heading 2"/>
    <w:aliases w:val="section heading 2"/>
    <w:basedOn w:val="Heading1"/>
    <w:next w:val="Normal"/>
    <w:qFormat/>
    <w:rsid w:val="00AA45EE"/>
    <w:pPr>
      <w:outlineLvl w:val="1"/>
    </w:pPr>
    <w:rPr>
      <w:sz w:val="22"/>
    </w:rPr>
  </w:style>
  <w:style w:type="paragraph" w:styleId="Heading3">
    <w:name w:val="heading 3"/>
    <w:aliases w:val="section heading 3"/>
    <w:basedOn w:val="Heading2"/>
    <w:next w:val="Normal"/>
    <w:qFormat/>
    <w:rsid w:val="00AA45EE"/>
    <w:pPr>
      <w:outlineLvl w:val="2"/>
    </w:pPr>
    <w:rPr>
      <w:b w:val="0"/>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12C2"/>
    <w:pPr>
      <w:tabs>
        <w:tab w:val="center" w:pos="4536"/>
        <w:tab w:val="right" w:pos="9072"/>
      </w:tabs>
    </w:pPr>
  </w:style>
  <w:style w:type="paragraph" w:styleId="Footer">
    <w:name w:val="footer"/>
    <w:basedOn w:val="Authors"/>
    <w:rsid w:val="001B6E76"/>
    <w:pPr>
      <w:spacing w:after="0"/>
      <w:jc w:val="both"/>
    </w:pPr>
    <w:rPr>
      <w:i/>
      <w:sz w:val="20"/>
      <w:szCs w:val="20"/>
    </w:rPr>
  </w:style>
  <w:style w:type="character" w:styleId="PageNumber">
    <w:name w:val="page number"/>
    <w:rsid w:val="005A620F"/>
    <w:rPr>
      <w:rFonts w:ascii="Times New Roman" w:hAnsi="Times New Roman"/>
      <w:sz w:val="22"/>
    </w:rPr>
  </w:style>
  <w:style w:type="character" w:customStyle="1" w:styleId="Heading1Char">
    <w:name w:val="Heading 1 Char"/>
    <w:aliases w:val="section heading 1 Char"/>
    <w:link w:val="Heading1"/>
    <w:uiPriority w:val="9"/>
    <w:rsid w:val="00AA45EE"/>
    <w:rPr>
      <w:b/>
      <w:sz w:val="24"/>
      <w:szCs w:val="24"/>
    </w:rPr>
  </w:style>
  <w:style w:type="paragraph" w:customStyle="1" w:styleId="Authors">
    <w:name w:val="Authors"/>
    <w:basedOn w:val="Normal"/>
    <w:next w:val="Normal"/>
    <w:rsid w:val="005805F7"/>
    <w:pPr>
      <w:spacing w:after="220"/>
      <w:jc w:val="center"/>
    </w:pPr>
    <w:rPr>
      <w:lang w:val="en-US" w:eastAsia="en-US"/>
    </w:rPr>
  </w:style>
  <w:style w:type="paragraph" w:customStyle="1" w:styleId="Abstractheading">
    <w:name w:val="Abstract heading"/>
    <w:basedOn w:val="Normal"/>
    <w:next w:val="Normal"/>
    <w:rsid w:val="00B56FCE"/>
    <w:pPr>
      <w:spacing w:before="240" w:after="60"/>
    </w:pPr>
    <w:rPr>
      <w:b/>
      <w:sz w:val="24"/>
      <w:lang w:val="en-US" w:eastAsia="en-US"/>
    </w:rPr>
  </w:style>
  <w:style w:type="paragraph" w:customStyle="1" w:styleId="TitleofManuscript">
    <w:name w:val="Title of Manuscript"/>
    <w:basedOn w:val="Heading1"/>
    <w:next w:val="Authors"/>
    <w:link w:val="TitleofManuscriptCarCar"/>
    <w:rsid w:val="00B56FCE"/>
    <w:pPr>
      <w:spacing w:before="0" w:after="240"/>
      <w:jc w:val="center"/>
    </w:pPr>
    <w:rPr>
      <w:sz w:val="32"/>
    </w:rPr>
  </w:style>
  <w:style w:type="character" w:customStyle="1" w:styleId="TitleofManuscriptCarCar">
    <w:name w:val="Title of Manuscript Car Car"/>
    <w:link w:val="TitleofManuscript"/>
    <w:rsid w:val="00B56FCE"/>
    <w:rPr>
      <w:rFonts w:cs="Arial"/>
      <w:b/>
      <w:bCs/>
      <w:kern w:val="32"/>
      <w:sz w:val="32"/>
      <w:szCs w:val="32"/>
      <w:lang w:val="en-US" w:eastAsia="en-US" w:bidi="ar-SA"/>
    </w:rPr>
  </w:style>
  <w:style w:type="character" w:styleId="Hyperlink">
    <w:name w:val="Hyperlink"/>
    <w:rsid w:val="00B56FCE"/>
    <w:rPr>
      <w:color w:val="0000FF"/>
      <w:u w:val="single"/>
    </w:rPr>
  </w:style>
  <w:style w:type="paragraph" w:customStyle="1" w:styleId="Affiliation">
    <w:name w:val="Affiliation"/>
    <w:basedOn w:val="Normal"/>
    <w:rsid w:val="005805F7"/>
    <w:pPr>
      <w:spacing w:after="0"/>
      <w:jc w:val="center"/>
    </w:pPr>
    <w:rPr>
      <w:sz w:val="20"/>
      <w:szCs w:val="20"/>
      <w:lang w:val="en-US" w:eastAsia="en-US"/>
    </w:rPr>
  </w:style>
  <w:style w:type="paragraph" w:customStyle="1" w:styleId="Equation">
    <w:name w:val="Equation"/>
    <w:basedOn w:val="Normal"/>
    <w:next w:val="Normal"/>
    <w:rsid w:val="009C2D1D"/>
    <w:pPr>
      <w:keepLines/>
      <w:tabs>
        <w:tab w:val="center" w:pos="3686"/>
        <w:tab w:val="right" w:pos="7371"/>
      </w:tabs>
    </w:pPr>
    <w:rPr>
      <w:szCs w:val="20"/>
      <w:lang w:val="de-DE" w:eastAsia="de-DE"/>
    </w:rPr>
  </w:style>
  <w:style w:type="paragraph" w:customStyle="1" w:styleId="References">
    <w:name w:val="References"/>
    <w:basedOn w:val="Normal"/>
    <w:rsid w:val="005A620F"/>
    <w:pPr>
      <w:numPr>
        <w:numId w:val="1"/>
      </w:numPr>
      <w:spacing w:after="60"/>
    </w:pPr>
    <w:rPr>
      <w:lang w:val="en-GB" w:eastAsia="de-DE"/>
    </w:rPr>
  </w:style>
  <w:style w:type="paragraph" w:customStyle="1" w:styleId="Sectionheading1">
    <w:name w:val="Section heading 1"/>
    <w:basedOn w:val="Abstractheading"/>
    <w:next w:val="Normal"/>
    <w:rsid w:val="00962702"/>
  </w:style>
  <w:style w:type="paragraph" w:customStyle="1" w:styleId="Enumeration">
    <w:name w:val="Enumeration"/>
    <w:basedOn w:val="Normal"/>
    <w:rsid w:val="00892B9F"/>
    <w:pPr>
      <w:numPr>
        <w:numId w:val="2"/>
      </w:numPr>
      <w:tabs>
        <w:tab w:val="clear" w:pos="644"/>
      </w:tabs>
      <w:spacing w:before="120"/>
      <w:ind w:left="511" w:hanging="227"/>
    </w:pPr>
    <w:rPr>
      <w:lang w:val="en-GB" w:eastAsia="de-DE"/>
    </w:rPr>
  </w:style>
  <w:style w:type="paragraph" w:customStyle="1" w:styleId="Sectionheading2">
    <w:name w:val="Section heading 2"/>
    <w:basedOn w:val="Sectionheading1"/>
    <w:next w:val="Normal"/>
    <w:rsid w:val="00E45EAD"/>
    <w:rPr>
      <w:sz w:val="20"/>
    </w:rPr>
  </w:style>
  <w:style w:type="paragraph" w:customStyle="1" w:styleId="Sectionheading3">
    <w:name w:val="Section heading 3"/>
    <w:basedOn w:val="Sectionheading2"/>
    <w:next w:val="Normal"/>
    <w:rsid w:val="002D1287"/>
    <w:rPr>
      <w:b w:val="0"/>
      <w:i/>
    </w:rPr>
  </w:style>
  <w:style w:type="paragraph" w:customStyle="1" w:styleId="FigureCap">
    <w:name w:val="FigureCap"/>
    <w:basedOn w:val="Normal"/>
    <w:next w:val="Normal"/>
    <w:rsid w:val="009D769F"/>
    <w:pPr>
      <w:spacing w:before="220" w:after="220"/>
      <w:jc w:val="center"/>
    </w:pPr>
    <w:rPr>
      <w:sz w:val="20"/>
      <w:szCs w:val="20"/>
      <w:lang w:val="en-US" w:eastAsia="en-US"/>
    </w:rPr>
  </w:style>
  <w:style w:type="paragraph" w:customStyle="1" w:styleId="Header2">
    <w:name w:val="Header 2"/>
    <w:basedOn w:val="Normal"/>
    <w:rsid w:val="00CD5E98"/>
    <w:pPr>
      <w:tabs>
        <w:tab w:val="center" w:pos="4252"/>
        <w:tab w:val="right" w:pos="8504"/>
      </w:tabs>
      <w:spacing w:after="0"/>
      <w:jc w:val="center"/>
    </w:pPr>
    <w:rPr>
      <w:i/>
      <w:sz w:val="20"/>
      <w:szCs w:val="20"/>
      <w:lang w:val="en-GB"/>
    </w:rPr>
  </w:style>
  <w:style w:type="paragraph" w:styleId="Title">
    <w:name w:val="Title"/>
    <w:basedOn w:val="TitleofManuscript"/>
    <w:next w:val="Normal"/>
    <w:link w:val="TitleChar"/>
    <w:qFormat/>
    <w:rsid w:val="00694AF7"/>
    <w:pPr>
      <w:tabs>
        <w:tab w:val="num" w:pos="-1846"/>
      </w:tabs>
      <w:spacing w:before="480"/>
    </w:pPr>
  </w:style>
  <w:style w:type="character" w:customStyle="1" w:styleId="TitleChar">
    <w:name w:val="Title Char"/>
    <w:link w:val="Title"/>
    <w:rsid w:val="00694AF7"/>
    <w:rPr>
      <w:rFonts w:cs="Arial"/>
      <w:b/>
      <w:bCs/>
      <w:kern w:val="32"/>
      <w:sz w:val="32"/>
      <w:szCs w:val="32"/>
    </w:rPr>
  </w:style>
  <w:style w:type="paragraph" w:styleId="Subtitle">
    <w:name w:val="Subtitle"/>
    <w:basedOn w:val="Authors"/>
    <w:next w:val="Normal"/>
    <w:link w:val="SubtitleChar"/>
    <w:rsid w:val="00694AF7"/>
    <w:pPr>
      <w:spacing w:after="0"/>
    </w:pPr>
    <w:rPr>
      <w:szCs w:val="22"/>
    </w:rPr>
  </w:style>
  <w:style w:type="character" w:customStyle="1" w:styleId="SubtitleChar">
    <w:name w:val="Subtitle Char"/>
    <w:link w:val="Subtitle"/>
    <w:rsid w:val="00694AF7"/>
    <w:rPr>
      <w:sz w:val="22"/>
      <w:szCs w:val="22"/>
    </w:rPr>
  </w:style>
  <w:style w:type="paragraph" w:customStyle="1" w:styleId="Keywords">
    <w:name w:val="Keywords"/>
    <w:basedOn w:val="Normal"/>
    <w:next w:val="Normal"/>
    <w:qFormat/>
    <w:rsid w:val="00DD0859"/>
    <w:pPr>
      <w:spacing w:before="200" w:after="200"/>
    </w:pPr>
    <w:rPr>
      <w:sz w:val="18"/>
      <w:szCs w:val="18"/>
      <w:lang w:val="en-US"/>
    </w:rPr>
  </w:style>
  <w:style w:type="character" w:styleId="CommentReference">
    <w:name w:val="annotation reference"/>
    <w:rsid w:val="003A7ECB"/>
    <w:rPr>
      <w:sz w:val="18"/>
      <w:szCs w:val="18"/>
    </w:rPr>
  </w:style>
  <w:style w:type="paragraph" w:styleId="CommentText">
    <w:name w:val="annotation text"/>
    <w:basedOn w:val="Normal"/>
    <w:link w:val="CommentTextChar"/>
    <w:rsid w:val="003A7ECB"/>
    <w:rPr>
      <w:sz w:val="24"/>
    </w:rPr>
  </w:style>
  <w:style w:type="character" w:customStyle="1" w:styleId="CommentTextChar">
    <w:name w:val="Comment Text Char"/>
    <w:link w:val="CommentText"/>
    <w:rsid w:val="003A7ECB"/>
    <w:rPr>
      <w:sz w:val="24"/>
      <w:szCs w:val="24"/>
      <w:lang w:val="es-ES" w:eastAsia="es-ES"/>
    </w:rPr>
  </w:style>
  <w:style w:type="paragraph" w:styleId="CommentSubject">
    <w:name w:val="annotation subject"/>
    <w:basedOn w:val="CommentText"/>
    <w:next w:val="CommentText"/>
    <w:link w:val="CommentSubjectChar"/>
    <w:rsid w:val="003A7ECB"/>
    <w:rPr>
      <w:b/>
      <w:bCs/>
      <w:sz w:val="20"/>
      <w:szCs w:val="20"/>
    </w:rPr>
  </w:style>
  <w:style w:type="character" w:customStyle="1" w:styleId="CommentSubjectChar">
    <w:name w:val="Comment Subject Char"/>
    <w:link w:val="CommentSubject"/>
    <w:rsid w:val="003A7ECB"/>
    <w:rPr>
      <w:b/>
      <w:bCs/>
      <w:sz w:val="24"/>
      <w:szCs w:val="24"/>
      <w:lang w:val="es-ES" w:eastAsia="es-ES"/>
    </w:rPr>
  </w:style>
  <w:style w:type="paragraph" w:styleId="BalloonText">
    <w:name w:val="Balloon Text"/>
    <w:basedOn w:val="Normal"/>
    <w:link w:val="BalloonTextChar"/>
    <w:rsid w:val="003A7ECB"/>
    <w:pPr>
      <w:spacing w:after="0"/>
    </w:pPr>
    <w:rPr>
      <w:rFonts w:ascii="Lucida Grande" w:hAnsi="Lucida Grande" w:cs="Lucida Grande"/>
      <w:sz w:val="18"/>
      <w:szCs w:val="18"/>
    </w:rPr>
  </w:style>
  <w:style w:type="character" w:customStyle="1" w:styleId="BalloonTextChar">
    <w:name w:val="Balloon Text Char"/>
    <w:link w:val="BalloonText"/>
    <w:rsid w:val="003A7ECB"/>
    <w:rPr>
      <w:rFonts w:ascii="Lucida Grande" w:hAnsi="Lucida Grande" w:cs="Lucida Grande"/>
      <w:sz w:val="18"/>
      <w:szCs w:val="18"/>
      <w:lang w:val="es-ES" w:eastAsia="es-ES"/>
    </w:rPr>
  </w:style>
  <w:style w:type="paragraph" w:customStyle="1" w:styleId="Captions">
    <w:name w:val="Captions"/>
    <w:basedOn w:val="Normal"/>
    <w:next w:val="Normal"/>
    <w:rsid w:val="00CE7C7E"/>
    <w:pPr>
      <w:spacing w:before="220" w:after="220"/>
      <w:jc w:val="center"/>
    </w:pPr>
    <w:rPr>
      <w:rFonts w:eastAsia="MS Mincho"/>
      <w:sz w:val="20"/>
      <w:szCs w:val="20"/>
      <w:lang w:val="en-US" w:eastAsia="en-US"/>
    </w:rPr>
  </w:style>
  <w:style w:type="character" w:customStyle="1" w:styleId="HeaderChar">
    <w:name w:val="Header Char"/>
    <w:link w:val="Header"/>
    <w:rsid w:val="007612C2"/>
    <w:rPr>
      <w:sz w:val="22"/>
      <w:szCs w:val="24"/>
      <w:lang w:val="es-ES" w:eastAsia="es-ES"/>
    </w:rPr>
  </w:style>
  <w:style w:type="paragraph" w:styleId="Bibliography">
    <w:name w:val="Bibliography"/>
    <w:basedOn w:val="Normal"/>
    <w:next w:val="Normal"/>
    <w:uiPriority w:val="47"/>
    <w:rsid w:val="000F3FCA"/>
  </w:style>
  <w:style w:type="paragraph" w:customStyle="1" w:styleId="ReferenceList">
    <w:name w:val="Reference List"/>
    <w:basedOn w:val="Normal"/>
    <w:rsid w:val="00B3046F"/>
    <w:pPr>
      <w:ind w:left="360" w:hanging="360"/>
    </w:pPr>
    <w:rPr>
      <w:szCs w:val="20"/>
    </w:rPr>
  </w:style>
  <w:style w:type="character" w:styleId="FollowedHyperlink">
    <w:name w:val="FollowedHyperlink"/>
    <w:basedOn w:val="DefaultParagraphFont"/>
    <w:semiHidden/>
    <w:unhideWhenUsed/>
    <w:rsid w:val="003075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0383">
      <w:bodyDiv w:val="1"/>
      <w:marLeft w:val="0"/>
      <w:marRight w:val="0"/>
      <w:marTop w:val="0"/>
      <w:marBottom w:val="0"/>
      <w:divBdr>
        <w:top w:val="none" w:sz="0" w:space="0" w:color="auto"/>
        <w:left w:val="none" w:sz="0" w:space="0" w:color="auto"/>
        <w:bottom w:val="none" w:sz="0" w:space="0" w:color="auto"/>
        <w:right w:val="none" w:sz="0" w:space="0" w:color="auto"/>
      </w:divBdr>
    </w:div>
    <w:div w:id="130371428">
      <w:bodyDiv w:val="1"/>
      <w:marLeft w:val="0"/>
      <w:marRight w:val="0"/>
      <w:marTop w:val="0"/>
      <w:marBottom w:val="0"/>
      <w:divBdr>
        <w:top w:val="none" w:sz="0" w:space="0" w:color="auto"/>
        <w:left w:val="none" w:sz="0" w:space="0" w:color="auto"/>
        <w:bottom w:val="none" w:sz="0" w:space="0" w:color="auto"/>
        <w:right w:val="none" w:sz="0" w:space="0" w:color="auto"/>
      </w:divBdr>
    </w:div>
    <w:div w:id="226770371">
      <w:bodyDiv w:val="1"/>
      <w:marLeft w:val="0"/>
      <w:marRight w:val="0"/>
      <w:marTop w:val="0"/>
      <w:marBottom w:val="0"/>
      <w:divBdr>
        <w:top w:val="none" w:sz="0" w:space="0" w:color="auto"/>
        <w:left w:val="none" w:sz="0" w:space="0" w:color="auto"/>
        <w:bottom w:val="none" w:sz="0" w:space="0" w:color="auto"/>
        <w:right w:val="none" w:sz="0" w:space="0" w:color="auto"/>
      </w:divBdr>
    </w:div>
    <w:div w:id="303969340">
      <w:bodyDiv w:val="1"/>
      <w:marLeft w:val="0"/>
      <w:marRight w:val="0"/>
      <w:marTop w:val="0"/>
      <w:marBottom w:val="0"/>
      <w:divBdr>
        <w:top w:val="none" w:sz="0" w:space="0" w:color="auto"/>
        <w:left w:val="none" w:sz="0" w:space="0" w:color="auto"/>
        <w:bottom w:val="none" w:sz="0" w:space="0" w:color="auto"/>
        <w:right w:val="none" w:sz="0" w:space="0" w:color="auto"/>
      </w:divBdr>
    </w:div>
    <w:div w:id="313410893">
      <w:bodyDiv w:val="1"/>
      <w:marLeft w:val="0"/>
      <w:marRight w:val="0"/>
      <w:marTop w:val="0"/>
      <w:marBottom w:val="0"/>
      <w:divBdr>
        <w:top w:val="none" w:sz="0" w:space="0" w:color="auto"/>
        <w:left w:val="none" w:sz="0" w:space="0" w:color="auto"/>
        <w:bottom w:val="none" w:sz="0" w:space="0" w:color="auto"/>
        <w:right w:val="none" w:sz="0" w:space="0" w:color="auto"/>
      </w:divBdr>
    </w:div>
    <w:div w:id="329405282">
      <w:bodyDiv w:val="1"/>
      <w:marLeft w:val="0"/>
      <w:marRight w:val="0"/>
      <w:marTop w:val="0"/>
      <w:marBottom w:val="0"/>
      <w:divBdr>
        <w:top w:val="none" w:sz="0" w:space="0" w:color="auto"/>
        <w:left w:val="none" w:sz="0" w:space="0" w:color="auto"/>
        <w:bottom w:val="none" w:sz="0" w:space="0" w:color="auto"/>
        <w:right w:val="none" w:sz="0" w:space="0" w:color="auto"/>
      </w:divBdr>
    </w:div>
    <w:div w:id="552079015">
      <w:bodyDiv w:val="1"/>
      <w:marLeft w:val="0"/>
      <w:marRight w:val="0"/>
      <w:marTop w:val="0"/>
      <w:marBottom w:val="0"/>
      <w:divBdr>
        <w:top w:val="none" w:sz="0" w:space="0" w:color="auto"/>
        <w:left w:val="none" w:sz="0" w:space="0" w:color="auto"/>
        <w:bottom w:val="none" w:sz="0" w:space="0" w:color="auto"/>
        <w:right w:val="none" w:sz="0" w:space="0" w:color="auto"/>
      </w:divBdr>
    </w:div>
    <w:div w:id="677661878">
      <w:bodyDiv w:val="1"/>
      <w:marLeft w:val="0"/>
      <w:marRight w:val="0"/>
      <w:marTop w:val="0"/>
      <w:marBottom w:val="0"/>
      <w:divBdr>
        <w:top w:val="none" w:sz="0" w:space="0" w:color="auto"/>
        <w:left w:val="none" w:sz="0" w:space="0" w:color="auto"/>
        <w:bottom w:val="none" w:sz="0" w:space="0" w:color="auto"/>
        <w:right w:val="none" w:sz="0" w:space="0" w:color="auto"/>
      </w:divBdr>
    </w:div>
    <w:div w:id="1428505001">
      <w:bodyDiv w:val="1"/>
      <w:marLeft w:val="0"/>
      <w:marRight w:val="0"/>
      <w:marTop w:val="0"/>
      <w:marBottom w:val="0"/>
      <w:divBdr>
        <w:top w:val="none" w:sz="0" w:space="0" w:color="auto"/>
        <w:left w:val="none" w:sz="0" w:space="0" w:color="auto"/>
        <w:bottom w:val="none" w:sz="0" w:space="0" w:color="auto"/>
        <w:right w:val="none" w:sz="0" w:space="0" w:color="auto"/>
      </w:divBdr>
    </w:div>
    <w:div w:id="1700277090">
      <w:bodyDiv w:val="1"/>
      <w:marLeft w:val="0"/>
      <w:marRight w:val="0"/>
      <w:marTop w:val="0"/>
      <w:marBottom w:val="0"/>
      <w:divBdr>
        <w:top w:val="none" w:sz="0" w:space="0" w:color="auto"/>
        <w:left w:val="none" w:sz="0" w:space="0" w:color="auto"/>
        <w:bottom w:val="none" w:sz="0" w:space="0" w:color="auto"/>
        <w:right w:val="none" w:sz="0" w:space="0" w:color="auto"/>
      </w:divBdr>
    </w:div>
    <w:div w:id="1959413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tt.libguides.com/citationhelp/ie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sychair.org/my/conference?conf=iass2020surrey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Adr14</b:Tag>
    <b:SourceType>Book</b:SourceType>
    <b:Guid>{1121865F-1103-4498-8195-8FA7772AFA6B}</b:Guid>
    <b:Title>Shell Structures for Architecture: Form Finding and Optimization</b:Title>
    <b:Year>2014</b:Year>
    <b:Publisher>Routledge</b:Publisher>
    <b:Author>
      <b:Author>
        <b:NameList>
          <b:Person>
            <b:Last>Adriaenssens</b:Last>
            <b:First>Sigrid</b:First>
          </b:Person>
          <b:Person>
            <b:Last>Block</b:Last>
            <b:First>Philippe</b:First>
          </b:Person>
          <b:Person>
            <b:Last>Veenendaal</b:Last>
            <b:First>Diederik</b:First>
          </b:Person>
          <b:Person>
            <b:Last>Williams</b:Last>
            <b:First>Chris</b:First>
          </b:Person>
        </b:NameList>
      </b:Author>
    </b:Author>
    <b:RefOrder>1</b:RefOrder>
  </b:Source>
  <b:Source>
    <b:Tag>Chi10</b:Tag>
    <b:SourceType>JournalArticle</b:SourceType>
    <b:Guid>{54F40B47-C3AF-4FA3-8611-D4371601C65C}</b:Guid>
    <b:Title>Heinz Isler's Infinite Spectrum: Form‐Finding in Desig</b:Title>
    <b:Year>2010</b:Year>
    <b:JournalName>Architectural Design</b:JournalName>
    <b:Pages>64-71</b:Pages>
    <b:Author>
      <b:Author>
        <b:NameList>
          <b:Person>
            <b:Last>Chilton</b:Last>
            <b:First>John</b:First>
          </b:Person>
        </b:NameList>
      </b:Author>
    </b:Author>
    <b:Volume>80</b:Volume>
    <b:Issue>4</b:Issue>
    <b:RefOrder>2</b:RefOrder>
  </b:Source>
  <b:Source>
    <b:Tag>Tib11</b:Tag>
    <b:SourceType>JournalArticle</b:SourceType>
    <b:Guid>{31FD637D-8EA4-42F8-90E8-3C3C8388CE9E}</b:Guid>
    <b:Title>Review of Form-Finding Methods for Tensegrity Structures</b:Title>
    <b:JournalName>International Journal of Space Structures</b:JournalName>
    <b:Year>2011</b:Year>
    <b:Pages>241-255</b:Pages>
    <b:Author>
      <b:Author>
        <b:NameList>
          <b:Person>
            <b:Last>Tibert</b:Last>
            <b:Middle>G.</b:Middle>
            <b:First>A.</b:First>
          </b:Person>
          <b:Person>
            <b:Last>Pellegrino</b:Last>
            <b:First>Sergio</b:First>
          </b:Person>
        </b:NameList>
      </b:Author>
    </b:Author>
    <b:Volume>26</b:Volume>
    <b:Issue>3</b:Issue>
    <b:RefOrder>3</b:RefOrder>
  </b:Source>
</b:Sources>
</file>

<file path=customXml/itemProps1.xml><?xml version="1.0" encoding="utf-8"?>
<ds:datastoreItem xmlns:ds="http://schemas.openxmlformats.org/officeDocument/2006/customXml" ds:itemID="{C36EBBBF-8F73-4201-BBCF-39E1001C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561</Words>
  <Characters>3139</Characters>
  <Application>Microsoft Office Word</Application>
  <DocSecurity>4</DocSecurity>
  <Lines>26</Lines>
  <Paragraphs>7</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vt:lpstr>
      <vt:lpstr>A</vt:lpstr>
      <vt:lpstr>A</vt:lpstr>
    </vt:vector>
  </TitlesOfParts>
  <Company>.</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carloslazaro</dc:creator>
  <cp:lastModifiedBy>Millar, Rachel (Marketing &amp; Comms)</cp:lastModifiedBy>
  <cp:revision>2</cp:revision>
  <cp:lastPrinted>2009-03-06T16:58:00Z</cp:lastPrinted>
  <dcterms:created xsi:type="dcterms:W3CDTF">2020-03-09T09:42:00Z</dcterms:created>
  <dcterms:modified xsi:type="dcterms:W3CDTF">2020-03-09T09:42:00Z</dcterms:modified>
</cp:coreProperties>
</file>