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1E0" w:firstRow="1" w:lastRow="1" w:firstColumn="1" w:lastColumn="1" w:noHBand="0" w:noVBand="0"/>
      </w:tblPr>
      <w:tblGrid>
        <w:gridCol w:w="5154"/>
        <w:gridCol w:w="5336"/>
      </w:tblGrid>
      <w:tr w:rsidR="00E561A8" w:rsidRPr="00326FAC" w14:paraId="682D3A73" w14:textId="77777777" w:rsidTr="006B432C">
        <w:trPr>
          <w:trHeight w:val="34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41C2E69" w14:textId="77777777"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noProof/>
              </w:rPr>
              <w:drawing>
                <wp:inline distT="0" distB="0" distL="0" distR="0" wp14:anchorId="567BD0A1" wp14:editId="764A166C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68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14:paraId="63257751" w14:textId="77777777" w:rsidTr="006B432C">
        <w:trPr>
          <w:trHeight w:val="340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A28327C" w14:textId="77777777"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14:paraId="6EF08FB6" w14:textId="77777777" w:rsidTr="006B432C">
        <w:trPr>
          <w:trHeight w:val="4237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F5F4813" w14:textId="47BF32BB" w:rsidR="00E561A8" w:rsidRPr="004F40BA" w:rsidRDefault="00C30F37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 xml:space="preserve">THE </w:t>
            </w:r>
            <w:r w:rsidR="00B64EF7">
              <w:rPr>
                <w:rFonts w:ascii="Frutiger LT Std 45 Light" w:hAnsi="Frutiger LT Std 45 Light"/>
                <w:b/>
              </w:rPr>
              <w:t>NEWTON</w:t>
            </w:r>
            <w:r w:rsidR="003E0AE8">
              <w:rPr>
                <w:rFonts w:ascii="Frutiger LT Std 45 Light" w:hAnsi="Frutiger LT Std 45 Light"/>
                <w:b/>
              </w:rPr>
              <w:t>S</w:t>
            </w:r>
            <w:r w:rsidR="00B64EF7">
              <w:rPr>
                <w:rFonts w:ascii="Frutiger LT Std 45 Light" w:hAnsi="Frutiger LT Std 45 Light"/>
                <w:b/>
              </w:rPr>
              <w:t>’</w:t>
            </w:r>
            <w:r w:rsidR="00FE6609" w:rsidRPr="004F40BA">
              <w:rPr>
                <w:rFonts w:ascii="Frutiger LT Std 45 Light" w:hAnsi="Frutiger LT Std 45 Light"/>
                <w:b/>
              </w:rPr>
              <w:t xml:space="preserve"> SCHOLAR</w:t>
            </w:r>
            <w:r w:rsidR="00C47640" w:rsidRPr="004F40BA">
              <w:rPr>
                <w:rFonts w:ascii="Frutiger LT Std 45 Light" w:hAnsi="Frutiger LT Std 45 Light"/>
                <w:b/>
              </w:rPr>
              <w:t>SHIP</w:t>
            </w:r>
            <w:r w:rsidR="00983B78">
              <w:rPr>
                <w:rFonts w:ascii="Frutiger LT Std 45 Light" w:hAnsi="Frutiger LT Std 45 Light"/>
                <w:b/>
              </w:rPr>
              <w:t xml:space="preserve"> 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</w:t>
            </w:r>
            <w:r w:rsidR="00983B78">
              <w:rPr>
                <w:rFonts w:ascii="Frutiger LT Std 45 Light" w:hAnsi="Frutiger LT Std 45 Light"/>
                <w:b/>
              </w:rPr>
              <w:t>2</w:t>
            </w:r>
            <w:r w:rsidR="00D42B26">
              <w:rPr>
                <w:rFonts w:ascii="Frutiger LT Std 45 Light" w:hAnsi="Frutiger LT Std 45 Light"/>
                <w:b/>
              </w:rPr>
              <w:t>3</w:t>
            </w:r>
          </w:p>
          <w:p w14:paraId="755CDF16" w14:textId="7739BD5E" w:rsidR="0041405D" w:rsidRPr="004F40BA" w:rsidRDefault="0041405D" w:rsidP="0041405D">
            <w:pPr>
              <w:pStyle w:val="NormalWeb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3E0AE8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DA70D0">
              <w:rPr>
                <w:rFonts w:ascii="Frutiger LT Std 45 Light" w:hAnsi="Frutiger LT Std 45 Light"/>
              </w:rPr>
              <w:t xml:space="preserve">Undergraduate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 xml:space="preserve">cholarship </w:t>
            </w:r>
            <w:r w:rsidR="00DA70D0">
              <w:rPr>
                <w:rFonts w:ascii="Frutiger LT Std 45 Light" w:hAnsi="Frutiger LT Std 45 Light"/>
              </w:rPr>
              <w:t xml:space="preserve">in Mathematics </w:t>
            </w:r>
            <w:r w:rsidRPr="004F40BA">
              <w:rPr>
                <w:rFonts w:ascii="Frutiger LT Std 45 Light" w:hAnsi="Frutiger LT Std 45 Light"/>
              </w:rPr>
              <w:t>aims</w:t>
            </w:r>
            <w:r w:rsidR="00793926">
              <w:rPr>
                <w:rFonts w:ascii="Frutiger LT Std 45 Light" w:hAnsi="Frutiger LT Std 45 Light"/>
              </w:rPr>
              <w:t xml:space="preserve"> to encourage and support under</w:t>
            </w:r>
            <w:r w:rsidRPr="004F40BA">
              <w:rPr>
                <w:rFonts w:ascii="Frutiger LT Std 45 Light" w:hAnsi="Frutiger LT Std 45 Light"/>
              </w:rPr>
              <w:t xml:space="preserve">graduate students </w:t>
            </w:r>
            <w:r w:rsidR="00AB7067" w:rsidRPr="00AB7067">
              <w:rPr>
                <w:rFonts w:ascii="Frutiger LT Std 45 Light" w:hAnsi="Frutiger LT Std 45 Light"/>
              </w:rPr>
              <w:t xml:space="preserve">from lower income backgrounds </w:t>
            </w:r>
            <w:r w:rsidR="00B64EF7">
              <w:rPr>
                <w:rFonts w:ascii="Frutiger LT Std 45 Light" w:hAnsi="Frutiger LT Std 45 Light"/>
              </w:rPr>
              <w:t>on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3E0AE8" w:rsidRPr="004F40BA">
              <w:rPr>
                <w:rFonts w:ascii="Frutiger LT Std 45 Light" w:hAnsi="Frutiger LT Std 45 Light"/>
              </w:rPr>
              <w:t>a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 w:rsidR="00B64EF7">
              <w:rPr>
                <w:rFonts w:ascii="Frutiger LT Std 45 Light" w:hAnsi="Frutiger LT Std 45 Light"/>
              </w:rPr>
              <w:t>M</w:t>
            </w:r>
            <w:r w:rsidR="003E0AE8" w:rsidRPr="004F40BA">
              <w:rPr>
                <w:rFonts w:ascii="Frutiger LT Std 45 Light" w:hAnsi="Frutiger LT Std 45 Light"/>
              </w:rPr>
              <w:t>athematics</w:t>
            </w:r>
            <w:r w:rsidRPr="004F40BA">
              <w:rPr>
                <w:rFonts w:ascii="Frutiger LT Std 45 Light" w:hAnsi="Frutiger LT Std 45 Light"/>
              </w:rPr>
              <w:t xml:space="preserve"> </w:t>
            </w:r>
            <w:r w:rsidR="00495D9F">
              <w:rPr>
                <w:rFonts w:ascii="Frutiger LT Std 45 Light" w:hAnsi="Frutiger LT Std 45 Light"/>
              </w:rPr>
              <w:t>d</w:t>
            </w:r>
            <w:r w:rsidRPr="004F40BA">
              <w:rPr>
                <w:rFonts w:ascii="Frutiger LT Std 45 Light" w:hAnsi="Frutiger LT Std 45 Light"/>
              </w:rPr>
              <w:t xml:space="preserve">egree </w:t>
            </w:r>
            <w:r w:rsidR="00B64EF7">
              <w:rPr>
                <w:rFonts w:ascii="Frutiger LT Std 45 Light" w:hAnsi="Frutiger LT Std 45 Light"/>
              </w:rPr>
              <w:t xml:space="preserve">programme </w:t>
            </w:r>
            <w:r w:rsidRPr="004F40BA">
              <w:rPr>
                <w:rFonts w:ascii="Frutiger LT Std 45 Light" w:hAnsi="Frutiger LT Std 45 Light"/>
              </w:rPr>
              <w:t>at the University of Surrey. To be eligible to apply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4F40BA">
              <w:rPr>
                <w:rFonts w:ascii="Frutiger LT Std 45 Light" w:hAnsi="Frutiger LT Std 45 Light"/>
              </w:rPr>
              <w:t xml:space="preserve"> the applicant must</w:t>
            </w:r>
            <w:r w:rsid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be </w:t>
            </w:r>
            <w:r w:rsidR="009B4573">
              <w:rPr>
                <w:rFonts w:ascii="Frutiger LT Std 45 Light" w:hAnsi="Frutiger LT Std 45 Light"/>
              </w:rPr>
              <w:t xml:space="preserve">studying </w:t>
            </w:r>
            <w:r w:rsidR="00343BDC">
              <w:rPr>
                <w:rFonts w:ascii="Frutiger LT Std 45 Light" w:hAnsi="Frutiger LT Std 45 Light"/>
              </w:rPr>
              <w:t>an undergraduate course led by the Department of Mathematics</w:t>
            </w:r>
            <w:r w:rsidR="005346ED">
              <w:rPr>
                <w:rFonts w:ascii="Frutiger LT Std 45 Light" w:hAnsi="Frutiger LT Std 45 Light"/>
              </w:rPr>
              <w:t>, starting</w:t>
            </w:r>
            <w:r w:rsidR="00343BDC">
              <w:rPr>
                <w:rFonts w:ascii="Frutiger LT Std 45 Light" w:hAnsi="Frutiger LT Std 45 Light"/>
              </w:rPr>
              <w:t xml:space="preserve"> </w:t>
            </w:r>
            <w:r w:rsidR="004F40BA">
              <w:rPr>
                <w:rFonts w:ascii="Frutiger LT Std 45 Light" w:hAnsi="Frutiger LT Std 45 Light"/>
              </w:rPr>
              <w:t xml:space="preserve">in </w:t>
            </w:r>
            <w:r w:rsidR="00C645A7">
              <w:rPr>
                <w:rFonts w:ascii="Frutiger LT Std 45 Light" w:hAnsi="Frutiger LT Std 45 Light"/>
              </w:rPr>
              <w:t>September</w:t>
            </w:r>
            <w:r w:rsidR="004F40BA">
              <w:rPr>
                <w:rFonts w:ascii="Frutiger LT Std 45 Light" w:hAnsi="Frutiger LT Std 45 Light"/>
              </w:rPr>
              <w:t xml:space="preserve"> 20</w:t>
            </w:r>
            <w:r w:rsidR="00983B78">
              <w:rPr>
                <w:rFonts w:ascii="Frutiger LT Std 45 Light" w:hAnsi="Frutiger LT Std 45 Light"/>
              </w:rPr>
              <w:t>2</w:t>
            </w:r>
            <w:r w:rsidR="00D42B26">
              <w:rPr>
                <w:rFonts w:ascii="Frutiger LT Std 45 Light" w:hAnsi="Frutiger LT Std 45 Light"/>
              </w:rPr>
              <w:t>3</w:t>
            </w:r>
            <w:r w:rsidR="00FD19A5">
              <w:rPr>
                <w:rFonts w:ascii="Frutiger LT Std 45 Light" w:hAnsi="Frutiger LT Std 45 Light"/>
              </w:rPr>
              <w:t>,</w:t>
            </w:r>
            <w:r w:rsidR="00343BDC">
              <w:rPr>
                <w:rFonts w:ascii="Frutiger LT Std 45 Light" w:hAnsi="Frutiger LT Std 45 Light"/>
              </w:rPr>
              <w:t xml:space="preserve"> </w:t>
            </w:r>
            <w:r w:rsidRPr="004F40BA">
              <w:rPr>
                <w:rFonts w:ascii="Frutiger LT Std 45 Light" w:hAnsi="Frutiger LT Std 45 Light"/>
              </w:rPr>
              <w:t xml:space="preserve">and have </w:t>
            </w:r>
            <w:r w:rsidR="009B4573">
              <w:rPr>
                <w:rFonts w:ascii="Frutiger LT Std 45 Light" w:hAnsi="Frutiger LT Std 45 Light"/>
              </w:rPr>
              <w:t xml:space="preserve">a </w:t>
            </w:r>
            <w:r w:rsidR="004F40BA">
              <w:rPr>
                <w:rFonts w:ascii="Frutiger LT Std 45 Light" w:hAnsi="Frutiger LT Std 45 Light"/>
              </w:rPr>
              <w:t>family</w:t>
            </w:r>
            <w:r w:rsidRPr="004F40BA">
              <w:rPr>
                <w:rFonts w:ascii="Frutiger LT Std 45 Light" w:hAnsi="Frutiger LT Std 45 Light"/>
              </w:rPr>
              <w:t xml:space="preserve"> income of </w:t>
            </w:r>
            <w:r w:rsidR="005C4B22">
              <w:rPr>
                <w:rFonts w:ascii="Frutiger LT Std 45 Light" w:hAnsi="Frutiger LT Std 45 Light"/>
              </w:rPr>
              <w:t>no more</w:t>
            </w:r>
            <w:r w:rsidR="0027288D">
              <w:rPr>
                <w:rFonts w:ascii="Frutiger LT Std 45 Light" w:hAnsi="Frutiger LT Std 45 Light"/>
              </w:rPr>
              <w:t xml:space="preserve"> </w:t>
            </w:r>
            <w:r w:rsidR="00983B78">
              <w:rPr>
                <w:rFonts w:ascii="Frutiger LT Std 45 Light" w:hAnsi="Frutiger LT Std 45 Light"/>
              </w:rPr>
              <w:t xml:space="preserve">than </w:t>
            </w:r>
            <w:r w:rsidRPr="004F40BA">
              <w:rPr>
                <w:rFonts w:ascii="Frutiger LT Std 45 Light" w:hAnsi="Frutiger LT Std 45 Light"/>
              </w:rPr>
              <w:t>£3</w:t>
            </w:r>
            <w:r w:rsidR="00983B78">
              <w:rPr>
                <w:rFonts w:ascii="Frutiger LT Std 45 Light" w:hAnsi="Frutiger LT Std 45 Light"/>
              </w:rPr>
              <w:t>5</w:t>
            </w:r>
            <w:r w:rsidRPr="004F40BA">
              <w:rPr>
                <w:rFonts w:ascii="Frutiger LT Std 45 Light" w:hAnsi="Frutiger LT Std 45 Light"/>
              </w:rPr>
              <w:t xml:space="preserve">,000 </w:t>
            </w:r>
            <w:r w:rsidR="00B64EF7">
              <w:rPr>
                <w:rFonts w:ascii="Frutiger LT Std 45 Light" w:hAnsi="Frutiger LT Std 45 Light"/>
              </w:rPr>
              <w:t>p.a</w:t>
            </w:r>
            <w:r w:rsidRPr="004F40BA">
              <w:rPr>
                <w:rFonts w:ascii="Frutiger LT Std 45 Light" w:hAnsi="Frutiger LT Std 45 Light"/>
              </w:rPr>
              <w:t>.</w:t>
            </w:r>
          </w:p>
          <w:p w14:paraId="1DB0B5E5" w14:textId="77777777" w:rsidR="007937A2" w:rsidRDefault="00495D9F" w:rsidP="00865FE9">
            <w:pPr>
              <w:pStyle w:val="NormalWeb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The s</w:t>
            </w:r>
            <w:r w:rsidR="003371D2">
              <w:rPr>
                <w:rFonts w:ascii="Frutiger LT Std 45 Light" w:hAnsi="Frutiger LT Std 45 Light"/>
              </w:rPr>
              <w:t>cholarship</w:t>
            </w:r>
            <w:r w:rsidR="0041405D" w:rsidRPr="004F40BA">
              <w:rPr>
                <w:rFonts w:ascii="Frutiger LT Std 45 Light" w:hAnsi="Frutiger LT Std 45 Light"/>
              </w:rPr>
              <w:t xml:space="preserve"> will provide £3,000 a year for </w:t>
            </w:r>
            <w:r w:rsidR="00B64EF7">
              <w:rPr>
                <w:rFonts w:ascii="Frutiger LT Std 45 Light" w:hAnsi="Frutiger LT Std 45 Light"/>
              </w:rPr>
              <w:t xml:space="preserve">three </w:t>
            </w:r>
            <w:r w:rsidR="0041405D" w:rsidRPr="004F40BA">
              <w:rPr>
                <w:rFonts w:ascii="Frutiger LT Std 45 Light" w:hAnsi="Frutiger LT Std 45 Light"/>
              </w:rPr>
              <w:t xml:space="preserve">years </w:t>
            </w:r>
            <w:r w:rsidR="00D7490C">
              <w:rPr>
                <w:rFonts w:ascii="Frutiger LT Std 45 Light" w:hAnsi="Frutiger LT Std 45 Light"/>
              </w:rPr>
              <w:t>of study (plus</w:t>
            </w:r>
            <w:r w:rsidR="0091694E">
              <w:rPr>
                <w:rFonts w:ascii="Frutiger LT Std 45 Light" w:hAnsi="Frutiger LT Std 45 Light"/>
              </w:rPr>
              <w:t xml:space="preserve"> £1,000 for a</w:t>
            </w:r>
            <w:r w:rsidR="00B64EF7">
              <w:rPr>
                <w:rFonts w:ascii="Frutiger LT Std 45 Light" w:hAnsi="Frutiger LT Std 45 Light"/>
              </w:rPr>
              <w:t xml:space="preserve"> P</w:t>
            </w:r>
            <w:r w:rsidR="0091694E">
              <w:rPr>
                <w:rFonts w:ascii="Frutiger LT Std 45 Light" w:hAnsi="Frutiger LT Std 45 Light"/>
              </w:rPr>
              <w:t>rofessional Training placement, if taken</w:t>
            </w:r>
            <w:r>
              <w:rPr>
                <w:rFonts w:ascii="Frutiger LT Std 45 Light" w:hAnsi="Frutiger LT Std 45 Light"/>
              </w:rPr>
              <w:t>)</w:t>
            </w:r>
            <w:r w:rsidR="00DB44CA">
              <w:rPr>
                <w:rFonts w:ascii="Frutiger LT Std 45 Light" w:hAnsi="Frutiger LT Std 45 Light"/>
              </w:rPr>
              <w:t xml:space="preserve">. </w:t>
            </w:r>
            <w:r w:rsidR="0041405D" w:rsidRPr="004F40BA">
              <w:rPr>
                <w:rFonts w:ascii="Frutiger LT Std 45 Light" w:hAnsi="Frutiger LT Std 45 Light"/>
              </w:rPr>
              <w:t xml:space="preserve">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can be received in addition </w:t>
            </w:r>
            <w:r w:rsidR="00D726B5">
              <w:rPr>
                <w:rFonts w:ascii="Frutiger LT Std 45 Light" w:hAnsi="Frutiger LT Std 45 Light"/>
              </w:rPr>
              <w:t>to</w:t>
            </w:r>
            <w:r w:rsidR="00C645A7">
              <w:rPr>
                <w:rFonts w:ascii="Frutiger LT Std 45 Light" w:hAnsi="Frutiger LT Std 45 Light"/>
              </w:rPr>
              <w:t xml:space="preserve"> a </w:t>
            </w:r>
            <w:proofErr w:type="gramStart"/>
            <w:r w:rsidR="00C645A7">
              <w:rPr>
                <w:rFonts w:ascii="Frutiger LT Std 45 Light" w:hAnsi="Frutiger LT Std 45 Light"/>
              </w:rPr>
              <w:t>University</w:t>
            </w:r>
            <w:proofErr w:type="gramEnd"/>
            <w:r w:rsidR="00C645A7">
              <w:rPr>
                <w:rFonts w:ascii="Frutiger LT Std 45 Light" w:hAnsi="Frutiger LT Std 45 Light"/>
              </w:rPr>
              <w:t xml:space="preserve"> s</w:t>
            </w:r>
            <w:r w:rsidR="0041405D" w:rsidRPr="004F40BA">
              <w:rPr>
                <w:rFonts w:ascii="Frutiger LT Std 45 Light" w:hAnsi="Frutiger LT Std 45 Light"/>
              </w:rPr>
              <w:t xml:space="preserve">ports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</w:t>
            </w:r>
            <w:r w:rsidR="004F40BA">
              <w:rPr>
                <w:rFonts w:ascii="Frutiger LT Std 45 Light" w:hAnsi="Frutiger LT Std 45 Light"/>
              </w:rPr>
              <w:t>or any</w:t>
            </w:r>
            <w:r w:rsidR="0041405D" w:rsidRPr="004F40BA">
              <w:rPr>
                <w:rFonts w:ascii="Frutiger LT Std 45 Light" w:hAnsi="Frutiger LT Std 45 Light"/>
              </w:rPr>
              <w:t xml:space="preserve"> other bursary, prize and award</w:t>
            </w:r>
            <w:r w:rsidR="004F40BA">
              <w:rPr>
                <w:rFonts w:ascii="Frutiger LT Std 45 Light" w:hAnsi="Frutiger LT Std 45 Light"/>
              </w:rPr>
              <w:t>.</w:t>
            </w:r>
            <w:r w:rsidR="004F40BA"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The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6B6AF6">
              <w:rPr>
                <w:rFonts w:ascii="Frutiger LT Std 45 Light" w:hAnsi="Frutiger LT Std 45 Light"/>
              </w:rPr>
              <w:t>cholarship will be awarded to one successful applicant.</w:t>
            </w:r>
          </w:p>
          <w:p w14:paraId="1F3ED362" w14:textId="704C4794" w:rsidR="00A312CD" w:rsidRDefault="00A312CD" w:rsidP="00A312CD">
            <w:pPr>
              <w:spacing w:after="60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To apply, students should complete all </w:t>
            </w:r>
            <w:r w:rsidR="00AB4CEF">
              <w:rPr>
                <w:rFonts w:ascii="Frutiger LT Std 45 Light" w:hAnsi="Frutiger LT Std 45 Light"/>
              </w:rPr>
              <w:t xml:space="preserve">four </w:t>
            </w:r>
            <w:r>
              <w:rPr>
                <w:rFonts w:ascii="Frutiger LT Std 45 Light" w:hAnsi="Frutiger LT Std 45 Light"/>
              </w:rPr>
              <w:t xml:space="preserve">sections of the form below. </w:t>
            </w:r>
            <w:r w:rsidRPr="30F8D68F">
              <w:rPr>
                <w:rFonts w:ascii="Frutiger LT Std 45 Light" w:hAnsi="Frutiger LT Std 45 Light"/>
              </w:rPr>
              <w:t xml:space="preserve">The closing date for receipt of applications </w:t>
            </w:r>
            <w:r>
              <w:rPr>
                <w:rFonts w:ascii="Frutiger LT Std 45 Light" w:hAnsi="Frutiger LT Std 45 Light"/>
              </w:rPr>
              <w:t xml:space="preserve">is </w:t>
            </w:r>
            <w:r w:rsidRPr="00E73F3B">
              <w:rPr>
                <w:rFonts w:ascii="Frutiger LT Std 45 Light" w:hAnsi="Frutiger LT Std 45 Light"/>
                <w:b/>
                <w:bCs/>
              </w:rPr>
              <w:t>Sunday 8</w:t>
            </w:r>
            <w:r w:rsidRPr="00E73F3B">
              <w:rPr>
                <w:rFonts w:ascii="Frutiger LT Std 45 Light" w:hAnsi="Frutiger LT Std 45 Light"/>
                <w:b/>
                <w:bCs/>
                <w:vertAlign w:val="superscript"/>
              </w:rPr>
              <w:t>th</w:t>
            </w:r>
            <w:r w:rsidRPr="00E73F3B">
              <w:rPr>
                <w:rFonts w:ascii="Frutiger LT Std 45 Light" w:hAnsi="Frutiger LT Std 45 Light"/>
                <w:b/>
                <w:bCs/>
              </w:rPr>
              <w:t xml:space="preserve"> October 2023</w:t>
            </w:r>
            <w:r>
              <w:rPr>
                <w:rFonts w:ascii="Frutiger LT Std 45 Light" w:hAnsi="Frutiger LT Std 45 Light"/>
              </w:rPr>
              <w:t xml:space="preserve">. </w:t>
            </w:r>
            <w:r w:rsidRPr="30F8D68F">
              <w:rPr>
                <w:rFonts w:ascii="Frutiger LT Std 45 Light" w:hAnsi="Frutiger LT Std 45 Light"/>
              </w:rPr>
              <w:t xml:space="preserve">Successful students will be </w:t>
            </w:r>
            <w:r>
              <w:rPr>
                <w:rFonts w:ascii="Frutiger LT Std 45 Light" w:hAnsi="Frutiger LT Std 45 Light"/>
              </w:rPr>
              <w:t>notified</w:t>
            </w:r>
            <w:r w:rsidRPr="30F8D68F">
              <w:rPr>
                <w:rFonts w:ascii="Frutiger LT Std 45 Light" w:hAnsi="Frutiger LT Std 45 Light"/>
              </w:rPr>
              <w:t xml:space="preserve"> </w:t>
            </w:r>
            <w:r>
              <w:rPr>
                <w:rFonts w:ascii="Frutiger LT Std 45 Light" w:hAnsi="Frutiger LT Std 45 Light"/>
              </w:rPr>
              <w:t>within the first semester of the 2023/24 academic year.</w:t>
            </w:r>
          </w:p>
          <w:p w14:paraId="43AF3AF2" w14:textId="77777777" w:rsidR="00A312CD" w:rsidRDefault="00A312CD" w:rsidP="00A312CD">
            <w:pPr>
              <w:spacing w:after="60"/>
              <w:rPr>
                <w:rFonts w:ascii="Frutiger LT Std 45 Light" w:hAnsi="Frutiger LT Std 45 Light"/>
              </w:rPr>
            </w:pPr>
          </w:p>
          <w:p w14:paraId="496E0B1C" w14:textId="77777777" w:rsidR="00A312CD" w:rsidRDefault="00A312CD" w:rsidP="00A312CD">
            <w:pPr>
              <w:spacing w:after="60"/>
              <w:rPr>
                <w:rFonts w:ascii="Frutiger LT Std 45 Light" w:hAnsi="Frutiger LT Std 45 Light"/>
                <w:b/>
                <w:bCs/>
              </w:rPr>
            </w:pPr>
            <w:r>
              <w:rPr>
                <w:rFonts w:ascii="Frutiger LT Std 45 Light" w:hAnsi="Frutiger LT Std 45 Light"/>
                <w:b/>
                <w:bCs/>
              </w:rPr>
              <w:t>Application form:</w:t>
            </w:r>
          </w:p>
          <w:p w14:paraId="06E73533" w14:textId="538221D9" w:rsidR="009C729F" w:rsidRPr="00B64EF7" w:rsidRDefault="009C729F" w:rsidP="00A312CD">
            <w:pPr>
              <w:spacing w:after="60"/>
              <w:rPr>
                <w:rFonts w:ascii="Frutiger LT Std 45 Light" w:hAnsi="Frutiger LT Std 45 Light"/>
              </w:rPr>
            </w:pPr>
          </w:p>
        </w:tc>
      </w:tr>
      <w:tr w:rsidR="00D20036" w:rsidRPr="00326FAC" w14:paraId="37CB1129" w14:textId="77777777" w:rsidTr="009C729F">
        <w:trPr>
          <w:trHeight w:val="185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135CB74" w14:textId="544C5186" w:rsidR="00D20036" w:rsidRPr="00326FAC" w:rsidRDefault="00D20036" w:rsidP="00FB039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</w:t>
            </w:r>
            <w:r w:rsidR="009C729F">
              <w:rPr>
                <w:rFonts w:ascii="Frutiger LT Std 45 Light" w:hAnsi="Frutiger LT Std 45 Light"/>
                <w:b/>
              </w:rPr>
              <w:t xml:space="preserve">: </w:t>
            </w:r>
            <w:r>
              <w:rPr>
                <w:rFonts w:ascii="Frutiger LT Std 45 Light" w:hAnsi="Frutiger LT Std 45 Light"/>
                <w:b/>
              </w:rPr>
              <w:t xml:space="preserve">Personal information </w:t>
            </w:r>
          </w:p>
        </w:tc>
      </w:tr>
      <w:tr w:rsidR="00D20036" w:rsidRPr="00326FAC" w14:paraId="230ED70E" w14:textId="77777777" w:rsidTr="006B432C">
        <w:trPr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C6069" w14:textId="4428026C" w:rsidR="00D20036" w:rsidRPr="00326FAC" w:rsidRDefault="00D20036" w:rsidP="00FB039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First name</w:t>
            </w:r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880A" w14:textId="4DF1C971" w:rsidR="00D20036" w:rsidRPr="00326FAC" w:rsidRDefault="00D20036" w:rsidP="00FB039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</w:t>
            </w:r>
            <w:r>
              <w:rPr>
                <w:rFonts w:ascii="Frutiger LT Std 45 Light" w:hAnsi="Frutiger LT Std 45 Light"/>
                <w:b/>
              </w:rPr>
              <w:t>urname</w:t>
            </w:r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</w:p>
        </w:tc>
      </w:tr>
      <w:tr w:rsidR="00D20036" w:rsidRPr="0079220B" w14:paraId="06BEEA64" w14:textId="77777777" w:rsidTr="006B432C">
        <w:trPr>
          <w:trHeight w:val="111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5CEB63" w14:textId="4FC9D695" w:rsidR="00D20036" w:rsidRPr="0079220B" w:rsidRDefault="00D20036" w:rsidP="00FB039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Address</w:t>
            </w:r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</w:p>
        </w:tc>
      </w:tr>
      <w:tr w:rsidR="00D20036" w:rsidRPr="00326FAC" w14:paraId="54633314" w14:textId="77777777" w:rsidTr="006B432C">
        <w:trPr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2C55C" w14:textId="684C4420" w:rsidR="00D20036" w:rsidRPr="00326FAC" w:rsidRDefault="00D20036" w:rsidP="00FB039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P</w:t>
            </w:r>
            <w:r>
              <w:rPr>
                <w:rFonts w:ascii="Frutiger LT Std 45 Light" w:hAnsi="Frutiger LT Std 45 Light"/>
                <w:b/>
              </w:rPr>
              <w:t>ostcode</w:t>
            </w:r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3BC0" w14:textId="50DE73D7" w:rsidR="00D20036" w:rsidRPr="00326FAC" w:rsidRDefault="00D20036" w:rsidP="00FB039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Home phone no.</w:t>
            </w:r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</w:p>
        </w:tc>
      </w:tr>
      <w:tr w:rsidR="00D20036" w:rsidRPr="00326FAC" w14:paraId="40240F4C" w14:textId="77777777" w:rsidTr="006B432C">
        <w:trPr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B698B" w14:textId="30103FD2" w:rsidR="00D20036" w:rsidRPr="00326FAC" w:rsidRDefault="00D20036" w:rsidP="00FB039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Mobile phone no.</w:t>
            </w:r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</w:p>
        </w:tc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ED2F" w14:textId="010ECE62" w:rsidR="00D20036" w:rsidRPr="00326FAC" w:rsidRDefault="00D20036" w:rsidP="00FB039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E</w:t>
            </w:r>
            <w:r>
              <w:rPr>
                <w:rFonts w:ascii="Frutiger LT Std 45 Light" w:hAnsi="Frutiger LT Std 45 Light"/>
                <w:b/>
              </w:rPr>
              <w:t>mail</w:t>
            </w:r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</w:p>
        </w:tc>
      </w:tr>
      <w:tr w:rsidR="00B64EF7" w:rsidRPr="00326FAC" w14:paraId="54DEBC69" w14:textId="77777777" w:rsidTr="006B432C">
        <w:trPr>
          <w:trHeight w:val="34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1AE" w14:textId="7A6D3A4C"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</w:t>
            </w:r>
            <w:r w:rsidR="009C729F">
              <w:rPr>
                <w:rFonts w:ascii="Frutiger LT Std 45 Light" w:hAnsi="Frutiger LT Std 45 Light"/>
                <w:b/>
              </w:rPr>
              <w:t>b</w:t>
            </w:r>
            <w:r w:rsidRPr="00326FAC">
              <w:rPr>
                <w:rFonts w:ascii="Frutiger LT Std 45 Light" w:hAnsi="Frutiger LT Std 45 Light"/>
                <w:b/>
              </w:rPr>
              <w:t xml:space="preserve">irth (DD/MM/YYYY): </w:t>
            </w:r>
          </w:p>
        </w:tc>
      </w:tr>
    </w:tbl>
    <w:p w14:paraId="574C4106" w14:textId="77777777" w:rsidR="00FE6609" w:rsidRDefault="00FE6609"/>
    <w:p w14:paraId="543FDFA7" w14:textId="77777777" w:rsidR="009C729F" w:rsidRDefault="009C72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18"/>
      </w:tblGrid>
      <w:tr w:rsidR="005614D0" w:rsidRPr="00326FAC" w14:paraId="510C079B" w14:textId="77777777" w:rsidTr="009C729F">
        <w:trPr>
          <w:trHeight w:val="34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6767F6" w14:textId="181CA9AE" w:rsidR="005614D0" w:rsidRPr="00326FAC" w:rsidRDefault="009C729F" w:rsidP="009C729F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 xml:space="preserve">Section </w:t>
            </w:r>
            <w:r w:rsidR="00FE6609">
              <w:rPr>
                <w:rFonts w:ascii="Frutiger LT Std 45 Light" w:hAnsi="Frutiger LT Std 45 Light"/>
                <w:b/>
              </w:rPr>
              <w:t>2</w:t>
            </w:r>
            <w:r>
              <w:rPr>
                <w:rFonts w:ascii="Frutiger LT Std 45 Light" w:hAnsi="Frutiger LT Std 45 Light"/>
                <w:b/>
              </w:rPr>
              <w:t>: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 Please select the programme for which you are </w:t>
            </w:r>
            <w:r w:rsidR="00A00CEE">
              <w:rPr>
                <w:rFonts w:ascii="Frutiger LT Std 45 Light" w:hAnsi="Frutiger LT Std 45 Light"/>
                <w:b/>
              </w:rPr>
              <w:t>applying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</w:tc>
      </w:tr>
      <w:tr w:rsidR="0041405D" w:rsidRPr="00326FAC" w14:paraId="00FF16A8" w14:textId="77777777" w:rsidTr="000E32F1">
        <w:trPr>
          <w:trHeight w:val="443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AD6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58699E">
              <w:rPr>
                <w:rFonts w:ascii="Frutiger LT Std 45 Light" w:hAnsi="Frutiger LT Std 45 Light"/>
                <w:b/>
              </w:rPr>
            </w:r>
            <w:r w:rsidR="0058699E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</w:rPr>
              <w:t xml:space="preserve">BSc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Mathematics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 xml:space="preserve"> 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G101/G102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  <w:r w:rsidR="005614D0" w:rsidRPr="003371D2">
              <w:rPr>
                <w:rFonts w:ascii="Frutiger LT Std 45 Light" w:hAnsi="Frutiger LT Std 45 Light"/>
                <w:b/>
                <w:sz w:val="22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B24E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58699E">
              <w:rPr>
                <w:rFonts w:ascii="Frutiger LT Std 45 Light" w:hAnsi="Frutiger LT Std 45 Light"/>
                <w:b/>
              </w:rPr>
            </w:r>
            <w:r w:rsidR="0058699E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MMath Mathematics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G104/G103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41405D" w:rsidRPr="00326FAC" w14:paraId="4590040E" w14:textId="77777777" w:rsidTr="000E32F1">
        <w:trPr>
          <w:trHeight w:val="727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6F9" w14:textId="77777777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58699E">
              <w:rPr>
                <w:rFonts w:ascii="Frutiger LT Std 45 Light" w:hAnsi="Frutiger LT Std 45 Light"/>
                <w:b/>
              </w:rPr>
            </w:r>
            <w:r w:rsidR="0058699E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 xml:space="preserve">BSc Mathematics with Statistics 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 w:rsidR="003E0AE8">
              <w:rPr>
                <w:rFonts w:ascii="Frutiger LT Std 45 Light" w:hAnsi="Frutiger LT Std 45 Light"/>
                <w:b/>
                <w:sz w:val="22"/>
              </w:rPr>
              <w:t>G1G3/G1GH</w:t>
            </w:r>
            <w:r w:rsidR="00BE1A57"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C44A" w14:textId="77777777" w:rsidR="005614D0" w:rsidRPr="00326FAC" w:rsidRDefault="00186EB7" w:rsidP="00186EB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58699E">
              <w:rPr>
                <w:rFonts w:ascii="Frutiger LT Std 45 Light" w:hAnsi="Frutiger LT Std 45 Light"/>
                <w:b/>
              </w:rPr>
            </w:r>
            <w:r w:rsidR="0058699E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  </w:t>
            </w:r>
            <w:r>
              <w:rPr>
                <w:rFonts w:ascii="Frutiger LT Std 45 Light" w:hAnsi="Frutiger LT Std 45 Light"/>
                <w:b/>
                <w:sz w:val="22"/>
              </w:rPr>
              <w:t xml:space="preserve">MMath Mathematics with Statistics 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(</w:t>
            </w:r>
            <w:r>
              <w:rPr>
                <w:rFonts w:ascii="Frutiger LT Std 45 Light" w:hAnsi="Frutiger LT Std 45 Light"/>
                <w:b/>
                <w:sz w:val="22"/>
              </w:rPr>
              <w:t>G1G4/G1G5</w:t>
            </w:r>
            <w:r w:rsidRPr="003371D2">
              <w:rPr>
                <w:rFonts w:ascii="Frutiger LT Std 45 Light" w:hAnsi="Frutiger LT Std 45 Light"/>
                <w:b/>
                <w:sz w:val="22"/>
              </w:rPr>
              <w:t>)</w:t>
            </w:r>
          </w:p>
        </w:tc>
      </w:tr>
      <w:tr w:rsidR="003371D2" w14:paraId="7582AB1E" w14:textId="77777777" w:rsidTr="000E32F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238" w:type="dxa"/>
          </w:tcPr>
          <w:p w14:paraId="40F85744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</w:p>
          <w:p w14:paraId="12389ECD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58699E">
              <w:rPr>
                <w:rFonts w:ascii="Frutiger LT Std 45 Light" w:hAnsi="Frutiger LT Std 45 Light"/>
                <w:b/>
              </w:rPr>
            </w:r>
            <w:r w:rsidR="0058699E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3371D2">
              <w:rPr>
                <w:rFonts w:ascii="Frutiger LT Std 45 Light" w:hAnsi="Frutiger LT Std 45 Light"/>
                <w:b/>
              </w:rPr>
              <w:t xml:space="preserve">   </w:t>
            </w:r>
            <w:r w:rsidR="00B72122">
              <w:rPr>
                <w:rFonts w:ascii="Frutiger LT Std 45 Light" w:hAnsi="Frutiger LT Std 45 Light"/>
                <w:b/>
                <w:sz w:val="22"/>
              </w:rPr>
              <w:t>BSc Financial Mathematics (N300/N301)</w:t>
            </w:r>
          </w:p>
          <w:p w14:paraId="2130E2CF" w14:textId="77777777" w:rsidR="003371D2" w:rsidRDefault="003371D2" w:rsidP="0079220B">
            <w:pPr>
              <w:rPr>
                <w:rFonts w:ascii="Frutiger LT Std 45 Light" w:hAnsi="Frutiger LT Std 45 Light"/>
              </w:rPr>
            </w:pPr>
          </w:p>
        </w:tc>
        <w:tc>
          <w:tcPr>
            <w:tcW w:w="5218" w:type="dxa"/>
          </w:tcPr>
          <w:p w14:paraId="14164AF8" w14:textId="77777777" w:rsidR="005461E8" w:rsidRDefault="005461E8" w:rsidP="003371D2">
            <w:pPr>
              <w:rPr>
                <w:rFonts w:ascii="Frutiger LT Std 45 Light" w:hAnsi="Frutiger LT Std 45 Light"/>
                <w:b/>
              </w:rPr>
            </w:pPr>
          </w:p>
          <w:p w14:paraId="3F59DD11" w14:textId="003BE03E" w:rsidR="003371D2" w:rsidRPr="0079220B" w:rsidRDefault="005461E8" w:rsidP="003371D2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58699E">
              <w:rPr>
                <w:rFonts w:ascii="Frutiger LT Std 45 Light" w:hAnsi="Frutiger LT Std 45 Light"/>
                <w:b/>
              </w:rPr>
            </w:r>
            <w:r w:rsidR="0058699E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Pr="0079220B">
              <w:rPr>
                <w:rFonts w:ascii="Frutiger LT Std 45 Light" w:hAnsi="Frutiger LT Std 45 Light"/>
                <w:b/>
                <w:sz w:val="22"/>
                <w:szCs w:val="22"/>
              </w:rPr>
              <w:t>BSc Mathematics with Music (G1W3/G1WH)</w:t>
            </w:r>
          </w:p>
        </w:tc>
      </w:tr>
    </w:tbl>
    <w:p w14:paraId="6227C2DA" w14:textId="77777777" w:rsidR="004F40BA" w:rsidRDefault="004F40BA">
      <w:pPr>
        <w:rPr>
          <w:rFonts w:ascii="Frutiger LT Std 45 Light" w:hAnsi="Frutiger LT Std 45 Light"/>
        </w:rPr>
      </w:pPr>
    </w:p>
    <w:p w14:paraId="594817BE" w14:textId="77777777" w:rsidR="003E3FF0" w:rsidRDefault="003E3FF0">
      <w:pPr>
        <w:rPr>
          <w:rFonts w:ascii="Frutiger LT Std 45 Light" w:hAnsi="Frutiger LT Std 45 Light"/>
        </w:rPr>
      </w:pPr>
    </w:p>
    <w:p w14:paraId="1B72751A" w14:textId="77777777" w:rsidR="003E3FF0" w:rsidRDefault="003E3FF0">
      <w:pPr>
        <w:rPr>
          <w:rFonts w:ascii="Frutiger LT Std 45 Light" w:hAnsi="Frutiger LT Std 45 Light"/>
        </w:rPr>
      </w:pPr>
    </w:p>
    <w:p w14:paraId="3E84EA3A" w14:textId="77777777" w:rsidR="003E3FF0" w:rsidRDefault="003E3FF0">
      <w:pPr>
        <w:rPr>
          <w:rFonts w:ascii="Frutiger LT Std 45 Light" w:hAnsi="Frutiger LT Std 45 Light"/>
        </w:rPr>
      </w:pPr>
    </w:p>
    <w:p w14:paraId="70970415" w14:textId="77777777" w:rsidR="003E3FF0" w:rsidRDefault="003E3FF0">
      <w:pPr>
        <w:rPr>
          <w:rFonts w:ascii="Frutiger LT Std 45 Light" w:hAnsi="Frutiger LT Std 45 Light"/>
        </w:rPr>
      </w:pPr>
    </w:p>
    <w:p w14:paraId="34B281DA" w14:textId="77777777" w:rsidR="003E3FF0" w:rsidRDefault="003E3FF0">
      <w:pPr>
        <w:rPr>
          <w:rFonts w:ascii="Frutiger LT Std 45 Light" w:hAnsi="Frutiger LT Std 45 Light"/>
        </w:rPr>
      </w:pPr>
    </w:p>
    <w:p w14:paraId="20FF6FE1" w14:textId="77777777" w:rsidR="003E3FF0" w:rsidRDefault="003E3FF0">
      <w:pPr>
        <w:rPr>
          <w:rFonts w:ascii="Frutiger LT Std 45 Light" w:hAnsi="Frutiger LT Std 45 Light"/>
        </w:rPr>
      </w:pPr>
    </w:p>
    <w:p w14:paraId="31152A75" w14:textId="77777777" w:rsidR="003E3FF0" w:rsidRPr="00216734" w:rsidRDefault="003E3FF0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3547"/>
        <w:gridCol w:w="105"/>
      </w:tblGrid>
      <w:tr w:rsidR="000C6B13" w:rsidRPr="00216734" w14:paraId="6B10B107" w14:textId="77777777" w:rsidTr="009C729F">
        <w:trPr>
          <w:gridAfter w:val="1"/>
          <w:wAfter w:w="50" w:type="pct"/>
          <w:cantSplit/>
          <w:trHeight w:val="303"/>
        </w:trPr>
        <w:tc>
          <w:tcPr>
            <w:tcW w:w="4950" w:type="pct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2A6B2254" w14:textId="7A045BC4"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lastRenderedPageBreak/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>:</w:t>
            </w:r>
            <w:r w:rsidR="006B432C">
              <w:rPr>
                <w:rFonts w:ascii="Frutiger LT Std 45 Light" w:hAnsi="Frutiger LT Std 45 Light"/>
                <w:b/>
              </w:rPr>
              <w:t xml:space="preserve"> Personal statement</w:t>
            </w:r>
          </w:p>
        </w:tc>
      </w:tr>
      <w:tr w:rsidR="00CA79AA" w:rsidRPr="00216734" w14:paraId="007DB370" w14:textId="77777777" w:rsidTr="006B432C">
        <w:trPr>
          <w:gridAfter w:val="1"/>
          <w:wAfter w:w="50" w:type="pct"/>
          <w:cantSplit/>
          <w:trHeight w:val="1340"/>
        </w:trPr>
        <w:tc>
          <w:tcPr>
            <w:tcW w:w="4950" w:type="pct"/>
            <w:gridSpan w:val="2"/>
            <w:tcBorders>
              <w:top w:val="single" w:sz="4" w:space="0" w:color="auto"/>
            </w:tcBorders>
            <w:vAlign w:val="center"/>
          </w:tcPr>
          <w:p w14:paraId="7A644270" w14:textId="6F7F96D9"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BE1A57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="00BE1A57">
              <w:rPr>
                <w:rFonts w:ascii="Frutiger LT Std 45 Light" w:hAnsi="Frutiger LT Std 45 Light"/>
              </w:rPr>
              <w:t>cholarship</w:t>
            </w:r>
            <w:r w:rsidR="00B64EF7">
              <w:rPr>
                <w:rFonts w:ascii="Frutiger LT Std 45 Light" w:hAnsi="Frutiger LT Std 45 Light"/>
              </w:rPr>
              <w:t xml:space="preserve">. </w:t>
            </w:r>
          </w:p>
          <w:p w14:paraId="7355CE47" w14:textId="77777777"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 xml:space="preserve">ou and your higher education </w:t>
            </w:r>
            <w:proofErr w:type="gramStart"/>
            <w:r>
              <w:rPr>
                <w:rFonts w:ascii="Frutiger LT Std 45 Light" w:hAnsi="Frutiger LT Std 45 Light"/>
              </w:rPr>
              <w:t>experience</w:t>
            </w:r>
            <w:proofErr w:type="gramEnd"/>
          </w:p>
          <w:p w14:paraId="3DD762EB" w14:textId="77777777"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 xml:space="preserve">r studying your chosen </w:t>
            </w:r>
            <w:proofErr w:type="gramStart"/>
            <w:r>
              <w:rPr>
                <w:rFonts w:ascii="Frutiger LT Std 45 Light" w:hAnsi="Frutiger LT Std 45 Light"/>
              </w:rPr>
              <w:t>subject</w:t>
            </w:r>
            <w:proofErr w:type="gramEnd"/>
          </w:p>
          <w:p w14:paraId="0AFAA538" w14:textId="49C89769"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 xml:space="preserve">information on any other scholarship, bursary or award you are </w:t>
            </w:r>
            <w:proofErr w:type="gramStart"/>
            <w:r w:rsidR="00B64EF7" w:rsidRPr="00B64EF7">
              <w:rPr>
                <w:rFonts w:ascii="Frutiger LT Std 45 Light" w:hAnsi="Frutiger LT Std 45 Light"/>
              </w:rPr>
              <w:t>receiving</w:t>
            </w:r>
            <w:proofErr w:type="gramEnd"/>
          </w:p>
          <w:p w14:paraId="4CA112A2" w14:textId="77777777"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A54C105" w14:textId="3C9D164D" w:rsidR="00CA79AA" w:rsidRPr="00AF1A8E" w:rsidRDefault="00BE1A57" w:rsidP="003E3FF0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  <w:r w:rsidRPr="00AF1A8E">
              <w:rPr>
                <w:rFonts w:ascii="Frutiger LT Std 45 Light" w:hAnsi="Frutiger LT Std 45 Light"/>
                <w:i/>
                <w:iCs/>
              </w:rPr>
              <w:t>Max</w:t>
            </w:r>
            <w:r w:rsidR="00B64EF7" w:rsidRPr="00AF1A8E">
              <w:rPr>
                <w:rFonts w:ascii="Frutiger LT Std 45 Light" w:hAnsi="Frutiger LT Std 45 Light"/>
                <w:i/>
                <w:iCs/>
              </w:rPr>
              <w:t>imum</w:t>
            </w:r>
            <w:r w:rsidRPr="00AF1A8E">
              <w:rPr>
                <w:rFonts w:ascii="Frutiger LT Std 45 Light" w:hAnsi="Frutiger LT Std 45 Light"/>
                <w:i/>
                <w:iCs/>
              </w:rPr>
              <w:t xml:space="preserve"> 300 words</w:t>
            </w:r>
            <w:r w:rsidR="00F54048" w:rsidRPr="00AF1A8E">
              <w:rPr>
                <w:rFonts w:ascii="Frutiger LT Std 45 Light" w:hAnsi="Frutiger LT Std 45 Light"/>
                <w:i/>
                <w:iCs/>
              </w:rPr>
              <w:t xml:space="preserve"> </w:t>
            </w:r>
          </w:p>
        </w:tc>
      </w:tr>
      <w:tr w:rsidR="000C6B13" w:rsidRPr="00216734" w14:paraId="24AB0377" w14:textId="77777777" w:rsidTr="006B432C">
        <w:trPr>
          <w:gridAfter w:val="1"/>
          <w:wAfter w:w="50" w:type="pct"/>
          <w:cantSplit/>
          <w:trHeight w:hRule="exact" w:val="12624"/>
        </w:trPr>
        <w:tc>
          <w:tcPr>
            <w:tcW w:w="4950" w:type="pct"/>
            <w:gridSpan w:val="2"/>
            <w:tcBorders>
              <w:top w:val="single" w:sz="4" w:space="0" w:color="auto"/>
            </w:tcBorders>
          </w:tcPr>
          <w:p w14:paraId="71598243" w14:textId="4B62673D" w:rsidR="000C6B13" w:rsidRDefault="000C6B13" w:rsidP="00DA792A">
            <w:pPr>
              <w:rPr>
                <w:rFonts w:ascii="Frutiger LT Std 45 Light" w:hAnsi="Frutiger LT Std 45 Light"/>
                <w:b/>
              </w:rPr>
            </w:pPr>
          </w:p>
          <w:p w14:paraId="11E7357C" w14:textId="77777777"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14:paraId="6DFB9FB3" w14:textId="77777777"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14:paraId="692A8512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1F3FE4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13C16F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94A581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422AAD9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610112A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135B05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3BAD65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31BEA90B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A67E89C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F53B2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490229E5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30E0D0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D16D9B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0AC7FAD" w14:textId="77777777"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CF77BAE" w14:textId="77777777" w:rsidTr="002974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7E2252" w14:textId="286ECCD4"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lastRenderedPageBreak/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6B432C">
              <w:rPr>
                <w:rFonts w:ascii="Frutiger LT Std 45 Light" w:hAnsi="Frutiger LT Std 45 Light"/>
                <w:b/>
              </w:rPr>
              <w:t>Declaration</w:t>
            </w:r>
          </w:p>
        </w:tc>
      </w:tr>
      <w:tr w:rsidR="00AA3F09" w:rsidRPr="00216734" w14:paraId="7A37C68B" w14:textId="77777777" w:rsidTr="006B43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731B5278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69D78E6" w14:textId="77777777" w:rsidTr="006B43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48C8B390" w14:textId="146F7215"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Newton</w:t>
            </w:r>
            <w:r w:rsidR="00B72122">
              <w:rPr>
                <w:rFonts w:ascii="Frutiger LT Std 45 Light" w:hAnsi="Frutiger LT Std 45 Light"/>
              </w:rPr>
              <w:t>s</w:t>
            </w:r>
            <w:r w:rsidR="00B64EF7">
              <w:rPr>
                <w:rFonts w:ascii="Frutiger LT Std 45 Light" w:hAnsi="Frutiger LT Std 45 Light"/>
              </w:rPr>
              <w:t>’</w:t>
            </w:r>
            <w:r w:rsidR="0041405D">
              <w:rPr>
                <w:rFonts w:ascii="Frutiger LT Std 45 Light" w:hAnsi="Frutiger LT Std 45 Light"/>
              </w:rPr>
              <w:t xml:space="preserve"> </w:t>
            </w:r>
            <w:r w:rsidR="0079220B"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>cholarship</w:t>
            </w:r>
            <w:r w:rsidR="00BE1A57">
              <w:rPr>
                <w:rFonts w:ascii="Frutiger LT Std 45 Light" w:hAnsi="Frutiger LT Std 45 Light"/>
              </w:rPr>
              <w:t xml:space="preserve"> for 20</w:t>
            </w:r>
            <w:r w:rsidR="000E32F1">
              <w:rPr>
                <w:rFonts w:ascii="Frutiger LT Std 45 Light" w:hAnsi="Frutiger LT Std 45 Light"/>
              </w:rPr>
              <w:t>2</w:t>
            </w:r>
            <w:r w:rsidR="00842849">
              <w:rPr>
                <w:rFonts w:ascii="Frutiger LT Std 45 Light" w:hAnsi="Frutiger LT Std 45 Light"/>
              </w:rPr>
              <w:t>3</w:t>
            </w:r>
            <w:r w:rsidR="00BE1A57">
              <w:rPr>
                <w:rFonts w:ascii="Frutiger LT Std 45 Light" w:hAnsi="Frutiger LT Std 45 Light"/>
              </w:rPr>
              <w:t xml:space="preserve"> entry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4BCD0207" w14:textId="77777777" w:rsidTr="006B43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7233E45F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CD094DB" w14:textId="77777777" w:rsidTr="006B43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12D3A794" w14:textId="0694A690" w:rsidR="00AA02EA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</w:t>
            </w:r>
            <w:r w:rsidR="000D0760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0F0000FC" w14:textId="77777777" w:rsidTr="006B43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48EB8953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0047EC0" w14:textId="77777777" w:rsidTr="006B43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vAlign w:val="center"/>
          </w:tcPr>
          <w:p w14:paraId="555446B9" w14:textId="2B9EDB3A" w:rsidR="00FB01A4" w:rsidRDefault="001C6E24" w:rsidP="001103C3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</w:t>
            </w:r>
            <w:proofErr w:type="gramStart"/>
            <w:r w:rsidRPr="00216734">
              <w:rPr>
                <w:rFonts w:ascii="Frutiger LT Std 45 Light" w:hAnsi="Frutiger LT Std 45 Light"/>
              </w:rPr>
              <w:t>information</w:t>
            </w:r>
            <w:proofErr w:type="gramEnd"/>
            <w:r w:rsidRPr="00216734">
              <w:rPr>
                <w:rFonts w:ascii="Frutiger LT Std 45 Light" w:hAnsi="Frutiger LT Std 45 Light"/>
              </w:rPr>
              <w:t xml:space="preserve"> which is collected by the University about me, e.g. through this form, the UCAS </w:t>
            </w:r>
            <w:r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</w:t>
            </w:r>
            <w:r>
              <w:rPr>
                <w:rFonts w:ascii="Frutiger LT Std 45 Light" w:hAnsi="Frutiger LT Std 45 Light"/>
              </w:rPr>
              <w:t xml:space="preserve">, by the Advancement Team and Student Services at the University of Surrey to verify the information you have provided. Data will be stored on a database in accordance with the General Data Protection Regulation (GDPR) 2020. </w:t>
            </w:r>
          </w:p>
          <w:p w14:paraId="32CFC89C" w14:textId="77777777" w:rsidR="001C6E24" w:rsidRDefault="001C6E24" w:rsidP="001103C3">
            <w:pPr>
              <w:rPr>
                <w:rFonts w:ascii="Frutiger LT Std 45 Light" w:hAnsi="Frutiger LT Std 45 Light"/>
                <w:b/>
              </w:rPr>
            </w:pPr>
          </w:p>
          <w:p w14:paraId="0E327022" w14:textId="4EC3CF0C" w:rsidR="00FB01A4" w:rsidRPr="00FB01A4" w:rsidRDefault="00FB01A4" w:rsidP="001103C3">
            <w:pPr>
              <w:rPr>
                <w:rFonts w:ascii="Frutiger LT Std 45 Light" w:hAnsi="Frutiger LT Std 45 Light"/>
                <w:bCs/>
              </w:rPr>
            </w:pPr>
            <w:r w:rsidRPr="00FB01A4">
              <w:rPr>
                <w:rFonts w:ascii="Frutiger LT Std 45 Light" w:hAnsi="Frutiger LT Std 45 Light"/>
                <w:bCs/>
              </w:rPr>
              <w:t xml:space="preserve">I can confirm that I have read and agree to the Data and Privacy statement. </w:t>
            </w:r>
          </w:p>
        </w:tc>
      </w:tr>
      <w:tr w:rsidR="00AA3F09" w:rsidRPr="00216734" w14:paraId="3CAB6C10" w14:textId="77777777" w:rsidTr="006B432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077F60A6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721E799E" w14:textId="77777777" w:rsidTr="004078F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EA7" w14:textId="191F6781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Applicant’s </w:t>
            </w:r>
            <w:r w:rsidR="009C729F"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>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0822A" w14:textId="64D27942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</w:p>
        </w:tc>
      </w:tr>
    </w:tbl>
    <w:p w14:paraId="162CA60D" w14:textId="77777777" w:rsidR="00750DB7" w:rsidRPr="00216734" w:rsidRDefault="00750DB7">
      <w:pPr>
        <w:rPr>
          <w:rFonts w:ascii="Frutiger LT Std 45 Light" w:hAnsi="Frutiger LT Std 45 Light"/>
        </w:rPr>
      </w:pPr>
    </w:p>
    <w:p w14:paraId="49EAF9BE" w14:textId="031A7AA8"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</w:t>
      </w:r>
      <w:r w:rsidR="001446AD">
        <w:rPr>
          <w:rFonts w:ascii="Frutiger LT Std 45 Light" w:hAnsi="Frutiger LT Std 45 Light"/>
        </w:rPr>
        <w:t>,</w:t>
      </w:r>
      <w:r w:rsidRPr="00216734">
        <w:rPr>
          <w:rFonts w:ascii="Frutiger LT Std 45 Light" w:hAnsi="Frutiger LT Std 45 Light"/>
        </w:rPr>
        <w:t xml:space="preserve">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12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9C729F">
        <w:rPr>
          <w:rStyle w:val="Hyperlink"/>
          <w:rFonts w:ascii="Frutiger LT Std 45 Light" w:hAnsi="Frutiger LT Std 45 Light"/>
        </w:rPr>
        <w:t>.</w:t>
      </w:r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3E74" w14:textId="77777777" w:rsidR="00030BBC" w:rsidRDefault="00030BBC">
      <w:r>
        <w:separator/>
      </w:r>
    </w:p>
  </w:endnote>
  <w:endnote w:type="continuationSeparator" w:id="0">
    <w:p w14:paraId="1058923C" w14:textId="77777777" w:rsidR="00030BBC" w:rsidRDefault="00030BBC">
      <w:r>
        <w:continuationSeparator/>
      </w:r>
    </w:p>
  </w:endnote>
  <w:endnote w:type="continuationNotice" w:id="1">
    <w:p w14:paraId="54B53A05" w14:textId="77777777" w:rsidR="00030BBC" w:rsidRDefault="00030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6456" w14:textId="77777777"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0DA2" w14:textId="77777777"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7064" w14:textId="77777777"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77D3" w14:textId="77777777" w:rsidR="00030BBC" w:rsidRDefault="00030BBC">
      <w:r>
        <w:separator/>
      </w:r>
    </w:p>
  </w:footnote>
  <w:footnote w:type="continuationSeparator" w:id="0">
    <w:p w14:paraId="6DD4B43C" w14:textId="77777777" w:rsidR="00030BBC" w:rsidRDefault="00030BBC">
      <w:r>
        <w:continuationSeparator/>
      </w:r>
    </w:p>
  </w:footnote>
  <w:footnote w:type="continuationNotice" w:id="1">
    <w:p w14:paraId="45B1F69C" w14:textId="77777777" w:rsidR="00030BBC" w:rsidRDefault="00030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284564">
    <w:abstractNumId w:val="2"/>
  </w:num>
  <w:num w:numId="2" w16cid:durableId="888344587">
    <w:abstractNumId w:val="1"/>
  </w:num>
  <w:num w:numId="3" w16cid:durableId="5520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171B8"/>
    <w:rsid w:val="00023D13"/>
    <w:rsid w:val="00030BBC"/>
    <w:rsid w:val="00032C34"/>
    <w:rsid w:val="000346AC"/>
    <w:rsid w:val="00052201"/>
    <w:rsid w:val="00061DD6"/>
    <w:rsid w:val="00080577"/>
    <w:rsid w:val="000C6B13"/>
    <w:rsid w:val="000D0760"/>
    <w:rsid w:val="000E32F1"/>
    <w:rsid w:val="000F747D"/>
    <w:rsid w:val="001103C3"/>
    <w:rsid w:val="0014176A"/>
    <w:rsid w:val="001446AD"/>
    <w:rsid w:val="0016461D"/>
    <w:rsid w:val="00175346"/>
    <w:rsid w:val="00186EB7"/>
    <w:rsid w:val="00195542"/>
    <w:rsid w:val="001C1471"/>
    <w:rsid w:val="001C1712"/>
    <w:rsid w:val="001C5501"/>
    <w:rsid w:val="001C6E24"/>
    <w:rsid w:val="001D67E9"/>
    <w:rsid w:val="001E643F"/>
    <w:rsid w:val="001F7F7D"/>
    <w:rsid w:val="00216734"/>
    <w:rsid w:val="00225468"/>
    <w:rsid w:val="00236729"/>
    <w:rsid w:val="00246BAE"/>
    <w:rsid w:val="0026101C"/>
    <w:rsid w:val="00265F93"/>
    <w:rsid w:val="0027288D"/>
    <w:rsid w:val="00297448"/>
    <w:rsid w:val="002C361E"/>
    <w:rsid w:val="002C510D"/>
    <w:rsid w:val="002D1421"/>
    <w:rsid w:val="0030009B"/>
    <w:rsid w:val="0030106C"/>
    <w:rsid w:val="00303A98"/>
    <w:rsid w:val="00306122"/>
    <w:rsid w:val="00326FAC"/>
    <w:rsid w:val="00332695"/>
    <w:rsid w:val="003339B8"/>
    <w:rsid w:val="00335398"/>
    <w:rsid w:val="003371D2"/>
    <w:rsid w:val="00343BDC"/>
    <w:rsid w:val="00385A37"/>
    <w:rsid w:val="003C181D"/>
    <w:rsid w:val="003C2251"/>
    <w:rsid w:val="003C4914"/>
    <w:rsid w:val="003C741D"/>
    <w:rsid w:val="003E0AE8"/>
    <w:rsid w:val="003E3FF0"/>
    <w:rsid w:val="00400F63"/>
    <w:rsid w:val="00402D51"/>
    <w:rsid w:val="004078FE"/>
    <w:rsid w:val="0041405D"/>
    <w:rsid w:val="004414C8"/>
    <w:rsid w:val="00452AF8"/>
    <w:rsid w:val="004655E5"/>
    <w:rsid w:val="00482138"/>
    <w:rsid w:val="00495D9F"/>
    <w:rsid w:val="004A3CE1"/>
    <w:rsid w:val="004C351B"/>
    <w:rsid w:val="004C6510"/>
    <w:rsid w:val="004D2ADD"/>
    <w:rsid w:val="004D320A"/>
    <w:rsid w:val="004D556E"/>
    <w:rsid w:val="004F40BA"/>
    <w:rsid w:val="00502064"/>
    <w:rsid w:val="00505BC6"/>
    <w:rsid w:val="00532563"/>
    <w:rsid w:val="005346ED"/>
    <w:rsid w:val="00535DE9"/>
    <w:rsid w:val="0054288C"/>
    <w:rsid w:val="005461E8"/>
    <w:rsid w:val="005614D0"/>
    <w:rsid w:val="005827DB"/>
    <w:rsid w:val="0058699E"/>
    <w:rsid w:val="0059745E"/>
    <w:rsid w:val="005B68F2"/>
    <w:rsid w:val="005C4B22"/>
    <w:rsid w:val="005E3845"/>
    <w:rsid w:val="005E7A2C"/>
    <w:rsid w:val="006059D7"/>
    <w:rsid w:val="006109DB"/>
    <w:rsid w:val="00642357"/>
    <w:rsid w:val="0065138C"/>
    <w:rsid w:val="00652A42"/>
    <w:rsid w:val="0066181B"/>
    <w:rsid w:val="006627CD"/>
    <w:rsid w:val="006946FB"/>
    <w:rsid w:val="0069772F"/>
    <w:rsid w:val="006A66DF"/>
    <w:rsid w:val="006A718D"/>
    <w:rsid w:val="006B2AA3"/>
    <w:rsid w:val="006B432C"/>
    <w:rsid w:val="006B6AF6"/>
    <w:rsid w:val="006C559C"/>
    <w:rsid w:val="006D48FC"/>
    <w:rsid w:val="006E215F"/>
    <w:rsid w:val="006F156C"/>
    <w:rsid w:val="00700703"/>
    <w:rsid w:val="00707195"/>
    <w:rsid w:val="007161A8"/>
    <w:rsid w:val="00750030"/>
    <w:rsid w:val="00750258"/>
    <w:rsid w:val="00750DB7"/>
    <w:rsid w:val="0079220B"/>
    <w:rsid w:val="007937A2"/>
    <w:rsid w:val="00793926"/>
    <w:rsid w:val="007B3F49"/>
    <w:rsid w:val="007C3882"/>
    <w:rsid w:val="007C7C28"/>
    <w:rsid w:val="007D3CAD"/>
    <w:rsid w:val="007E481C"/>
    <w:rsid w:val="00804972"/>
    <w:rsid w:val="00842849"/>
    <w:rsid w:val="00842E00"/>
    <w:rsid w:val="00860E9C"/>
    <w:rsid w:val="00862F1E"/>
    <w:rsid w:val="00865FE9"/>
    <w:rsid w:val="0087663A"/>
    <w:rsid w:val="008B22E6"/>
    <w:rsid w:val="008B387F"/>
    <w:rsid w:val="008C308B"/>
    <w:rsid w:val="008C564F"/>
    <w:rsid w:val="008E4927"/>
    <w:rsid w:val="009050F9"/>
    <w:rsid w:val="009146B3"/>
    <w:rsid w:val="0091694E"/>
    <w:rsid w:val="00926A1E"/>
    <w:rsid w:val="00931981"/>
    <w:rsid w:val="00934403"/>
    <w:rsid w:val="00953434"/>
    <w:rsid w:val="00955173"/>
    <w:rsid w:val="00983B78"/>
    <w:rsid w:val="00993A7A"/>
    <w:rsid w:val="00996343"/>
    <w:rsid w:val="009B4573"/>
    <w:rsid w:val="009C6503"/>
    <w:rsid w:val="009C729F"/>
    <w:rsid w:val="009E1E12"/>
    <w:rsid w:val="009E217C"/>
    <w:rsid w:val="009E6771"/>
    <w:rsid w:val="009F0C68"/>
    <w:rsid w:val="009F17D4"/>
    <w:rsid w:val="00A00CEE"/>
    <w:rsid w:val="00A306B6"/>
    <w:rsid w:val="00A312CD"/>
    <w:rsid w:val="00A859FE"/>
    <w:rsid w:val="00A92798"/>
    <w:rsid w:val="00AA02EA"/>
    <w:rsid w:val="00AA3F09"/>
    <w:rsid w:val="00AB4CEF"/>
    <w:rsid w:val="00AB7067"/>
    <w:rsid w:val="00AC51A6"/>
    <w:rsid w:val="00AF034F"/>
    <w:rsid w:val="00AF1A8E"/>
    <w:rsid w:val="00AF31FA"/>
    <w:rsid w:val="00B0511D"/>
    <w:rsid w:val="00B42789"/>
    <w:rsid w:val="00B46116"/>
    <w:rsid w:val="00B542B4"/>
    <w:rsid w:val="00B55089"/>
    <w:rsid w:val="00B63DA8"/>
    <w:rsid w:val="00B64EF7"/>
    <w:rsid w:val="00B72122"/>
    <w:rsid w:val="00B76C61"/>
    <w:rsid w:val="00B90CCF"/>
    <w:rsid w:val="00BB7EA6"/>
    <w:rsid w:val="00BC28A3"/>
    <w:rsid w:val="00BC56CE"/>
    <w:rsid w:val="00BC58C8"/>
    <w:rsid w:val="00BE1A57"/>
    <w:rsid w:val="00BE20BD"/>
    <w:rsid w:val="00C04B55"/>
    <w:rsid w:val="00C062DA"/>
    <w:rsid w:val="00C1149F"/>
    <w:rsid w:val="00C30F37"/>
    <w:rsid w:val="00C33623"/>
    <w:rsid w:val="00C34978"/>
    <w:rsid w:val="00C36F3A"/>
    <w:rsid w:val="00C47640"/>
    <w:rsid w:val="00C50CB5"/>
    <w:rsid w:val="00C645A7"/>
    <w:rsid w:val="00C777DD"/>
    <w:rsid w:val="00C8046A"/>
    <w:rsid w:val="00C94819"/>
    <w:rsid w:val="00CA79AA"/>
    <w:rsid w:val="00CC5081"/>
    <w:rsid w:val="00CC6311"/>
    <w:rsid w:val="00CD2DAF"/>
    <w:rsid w:val="00CE77D7"/>
    <w:rsid w:val="00CF0BC5"/>
    <w:rsid w:val="00D03F4E"/>
    <w:rsid w:val="00D17ABF"/>
    <w:rsid w:val="00D20036"/>
    <w:rsid w:val="00D228EE"/>
    <w:rsid w:val="00D4138E"/>
    <w:rsid w:val="00D42B26"/>
    <w:rsid w:val="00D726B5"/>
    <w:rsid w:val="00D73155"/>
    <w:rsid w:val="00D7490C"/>
    <w:rsid w:val="00D94E65"/>
    <w:rsid w:val="00DA06D8"/>
    <w:rsid w:val="00DA2563"/>
    <w:rsid w:val="00DA70D0"/>
    <w:rsid w:val="00DA792A"/>
    <w:rsid w:val="00DB40C4"/>
    <w:rsid w:val="00DB44CA"/>
    <w:rsid w:val="00DB58AC"/>
    <w:rsid w:val="00DB5F4E"/>
    <w:rsid w:val="00DC32E4"/>
    <w:rsid w:val="00DC5362"/>
    <w:rsid w:val="00DE765E"/>
    <w:rsid w:val="00E07CCA"/>
    <w:rsid w:val="00E23E38"/>
    <w:rsid w:val="00E54495"/>
    <w:rsid w:val="00E561A8"/>
    <w:rsid w:val="00E64AEB"/>
    <w:rsid w:val="00E74D6B"/>
    <w:rsid w:val="00E75603"/>
    <w:rsid w:val="00E7657B"/>
    <w:rsid w:val="00EA5862"/>
    <w:rsid w:val="00EC32DD"/>
    <w:rsid w:val="00EC7A88"/>
    <w:rsid w:val="00EF5F6F"/>
    <w:rsid w:val="00F22E6E"/>
    <w:rsid w:val="00F428AF"/>
    <w:rsid w:val="00F54048"/>
    <w:rsid w:val="00F86FE7"/>
    <w:rsid w:val="00FB01A4"/>
    <w:rsid w:val="00FB14B1"/>
    <w:rsid w:val="00FC79C9"/>
    <w:rsid w:val="00FD171B"/>
    <w:rsid w:val="00FD19A5"/>
    <w:rsid w:val="00FD44E3"/>
    <w:rsid w:val="00FD4855"/>
    <w:rsid w:val="00FE416B"/>
    <w:rsid w:val="00FE6609"/>
    <w:rsid w:val="00FF0A8A"/>
    <w:rsid w:val="61589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3C3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7" ma:contentTypeDescription="Create a new document." ma:contentTypeScope="" ma:versionID="3705a9722dc7fd4481e308eb47b118d8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f993e66ed9ff3a59e431dc870654f6f4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</documentManagement>
</p:properties>
</file>

<file path=customXml/itemProps1.xml><?xml version="1.0" encoding="utf-8"?>
<ds:datastoreItem xmlns:ds="http://schemas.openxmlformats.org/officeDocument/2006/customXml" ds:itemID="{2AEC028E-D1B0-43D9-A967-E9FB0E504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D3D48-F576-43B9-AA98-CF9181653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295EF-48FB-460A-91F6-3356F0B3B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F38AB-FAE2-4C0B-9020-8C4C9A4FBD0E}">
  <ds:schemaRefs>
    <ds:schemaRef ds:uri="http://schemas.microsoft.com/office/2006/metadata/properties"/>
    <ds:schemaRef ds:uri="http://schemas.microsoft.com/office/infopath/2007/PartnerControls"/>
    <ds:schemaRef ds:uri="06bc296e-ecdc-4469-9ac9-2c53865d8754"/>
    <ds:schemaRef ds:uri="c6396b2c-11a6-42fe-99d0-12f6cbe69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2626</Characters>
  <Application>Microsoft Office Word</Application>
  <DocSecurity>4</DocSecurity>
  <Lines>21</Lines>
  <Paragraphs>6</Paragraphs>
  <ScaleCrop>false</ScaleCrop>
  <Company>University of Surrey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zr0002</dc:creator>
  <cp:keywords/>
  <cp:lastModifiedBy>Sigodo, Nigel (Academic Registry)</cp:lastModifiedBy>
  <cp:revision>2</cp:revision>
  <cp:lastPrinted>2009-11-09T16:25:00Z</cp:lastPrinted>
  <dcterms:created xsi:type="dcterms:W3CDTF">2023-07-19T14:18:00Z</dcterms:created>
  <dcterms:modified xsi:type="dcterms:W3CDTF">2023-07-19T14:18:00Z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